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C8B4" w14:textId="7CFD9AFC" w:rsidR="005E3731" w:rsidRPr="00A47855" w:rsidRDefault="005E3731" w:rsidP="00202F1F">
      <w:pPr>
        <w:spacing w:after="0"/>
        <w:jc w:val="center"/>
        <w:rPr>
          <w:rFonts w:ascii="Times New Roman" w:hAnsi="Times New Roman" w:cs="Times New Roman"/>
          <w:bCs/>
          <w:sz w:val="28"/>
          <w:szCs w:val="28"/>
          <w:lang w:val="uk-UA"/>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114A8">
        <w:rPr>
          <w:rFonts w:ascii="Times New Roman" w:hAnsi="Times New Roman" w:cs="Times New Roman"/>
          <w:b/>
          <w:sz w:val="28"/>
          <w:szCs w:val="28"/>
          <w:lang w:val="uk-UA"/>
        </w:rPr>
        <w:tab/>
      </w:r>
      <w:r w:rsidR="00A47855" w:rsidRPr="00A47855">
        <w:rPr>
          <w:rFonts w:ascii="Times New Roman" w:hAnsi="Times New Roman" w:cs="Times New Roman"/>
          <w:bCs/>
          <w:sz w:val="28"/>
          <w:szCs w:val="28"/>
          <w:lang w:val="uk-UA"/>
        </w:rPr>
        <w:t>ЗАТВЕРДЖЕНО</w:t>
      </w:r>
    </w:p>
    <w:p w14:paraId="135A5AA7" w14:textId="2997431D" w:rsidR="00A47855" w:rsidRPr="00A47855" w:rsidRDefault="00B51791" w:rsidP="000114A8">
      <w:pPr>
        <w:spacing w:after="0"/>
        <w:ind w:left="4956"/>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Наказ </w:t>
      </w:r>
      <w:r w:rsidR="007F199C">
        <w:rPr>
          <w:rFonts w:ascii="Times New Roman" w:hAnsi="Times New Roman" w:cs="Times New Roman"/>
          <w:bCs/>
          <w:sz w:val="28"/>
          <w:szCs w:val="28"/>
          <w:lang w:val="uk-UA"/>
        </w:rPr>
        <w:t>КНП «</w:t>
      </w:r>
      <w:r w:rsidR="00A06AFF">
        <w:rPr>
          <w:rFonts w:ascii="Times New Roman" w:hAnsi="Times New Roman" w:cs="Times New Roman"/>
          <w:bCs/>
          <w:sz w:val="28"/>
          <w:szCs w:val="28"/>
          <w:lang w:val="uk-UA"/>
        </w:rPr>
        <w:t>КНП «Чернігівська</w:t>
      </w:r>
      <w:r w:rsidR="000114A8">
        <w:rPr>
          <w:rFonts w:ascii="Times New Roman" w:hAnsi="Times New Roman" w:cs="Times New Roman"/>
          <w:bCs/>
          <w:sz w:val="28"/>
          <w:szCs w:val="28"/>
          <w:lang w:val="uk-UA"/>
        </w:rPr>
        <w:t xml:space="preserve"> </w:t>
      </w:r>
      <w:r w:rsidR="00A06AFF">
        <w:rPr>
          <w:rFonts w:ascii="Times New Roman" w:hAnsi="Times New Roman" w:cs="Times New Roman"/>
          <w:bCs/>
          <w:sz w:val="28"/>
          <w:szCs w:val="28"/>
          <w:lang w:val="uk-UA"/>
        </w:rPr>
        <w:t>ЦРЛ</w:t>
      </w:r>
      <w:r w:rsidR="007F199C">
        <w:rPr>
          <w:rFonts w:ascii="Times New Roman" w:hAnsi="Times New Roman" w:cs="Times New Roman"/>
          <w:bCs/>
          <w:sz w:val="28"/>
          <w:szCs w:val="28"/>
          <w:lang w:val="uk-UA"/>
        </w:rPr>
        <w:t>» Ч</w:t>
      </w:r>
      <w:r w:rsidR="00A06AFF">
        <w:rPr>
          <w:rFonts w:ascii="Times New Roman" w:hAnsi="Times New Roman" w:cs="Times New Roman"/>
          <w:bCs/>
          <w:sz w:val="28"/>
          <w:szCs w:val="28"/>
          <w:lang w:val="uk-UA"/>
        </w:rPr>
        <w:t>Р</w:t>
      </w:r>
      <w:r w:rsidR="007F199C">
        <w:rPr>
          <w:rFonts w:ascii="Times New Roman" w:hAnsi="Times New Roman" w:cs="Times New Roman"/>
          <w:bCs/>
          <w:sz w:val="28"/>
          <w:szCs w:val="28"/>
          <w:lang w:val="uk-UA"/>
        </w:rPr>
        <w:t>Р</w:t>
      </w:r>
    </w:p>
    <w:p w14:paraId="3BA29F2B" w14:textId="25A3D369" w:rsidR="00A47855" w:rsidRPr="00A47855" w:rsidRDefault="007F199C" w:rsidP="007F199C">
      <w:pPr>
        <w:spacing w:after="0"/>
        <w:ind w:left="4956"/>
        <w:rPr>
          <w:rFonts w:ascii="Times New Roman" w:hAnsi="Times New Roman" w:cs="Times New Roman"/>
          <w:bCs/>
          <w:sz w:val="28"/>
          <w:szCs w:val="28"/>
          <w:lang w:val="uk-UA"/>
        </w:rPr>
      </w:pPr>
      <w:r w:rsidRPr="005D0EFF">
        <w:rPr>
          <w:rFonts w:ascii="Times New Roman" w:hAnsi="Times New Roman" w:cs="Times New Roman"/>
          <w:bCs/>
          <w:sz w:val="28"/>
          <w:szCs w:val="28"/>
          <w:lang w:val="uk-UA"/>
        </w:rPr>
        <w:t xml:space="preserve">від </w:t>
      </w:r>
      <w:r w:rsidR="005D0EFF" w:rsidRPr="005D0EFF">
        <w:rPr>
          <w:rFonts w:ascii="Times New Roman" w:hAnsi="Times New Roman" w:cs="Times New Roman"/>
          <w:bCs/>
          <w:sz w:val="28"/>
          <w:szCs w:val="28"/>
          <w:lang w:val="uk-UA"/>
        </w:rPr>
        <w:t>05</w:t>
      </w:r>
      <w:r w:rsidRPr="005D0EFF">
        <w:rPr>
          <w:rFonts w:ascii="Times New Roman" w:hAnsi="Times New Roman" w:cs="Times New Roman"/>
          <w:bCs/>
          <w:sz w:val="28"/>
          <w:szCs w:val="28"/>
          <w:lang w:val="uk-UA"/>
        </w:rPr>
        <w:t>.</w:t>
      </w:r>
      <w:r w:rsidR="00DF7022" w:rsidRPr="005D0EFF">
        <w:rPr>
          <w:rFonts w:ascii="Times New Roman" w:hAnsi="Times New Roman" w:cs="Times New Roman"/>
          <w:bCs/>
          <w:sz w:val="28"/>
          <w:szCs w:val="28"/>
          <w:lang w:val="uk-UA"/>
        </w:rPr>
        <w:t>0</w:t>
      </w:r>
      <w:r w:rsidR="005D0EFF" w:rsidRPr="005D0EFF">
        <w:rPr>
          <w:rFonts w:ascii="Times New Roman" w:hAnsi="Times New Roman" w:cs="Times New Roman"/>
          <w:bCs/>
          <w:sz w:val="28"/>
          <w:szCs w:val="28"/>
          <w:lang w:val="uk-UA"/>
        </w:rPr>
        <w:t>3</w:t>
      </w:r>
      <w:r w:rsidRPr="005D0EFF">
        <w:rPr>
          <w:rFonts w:ascii="Times New Roman" w:hAnsi="Times New Roman" w:cs="Times New Roman"/>
          <w:bCs/>
          <w:sz w:val="28"/>
          <w:szCs w:val="28"/>
          <w:lang w:val="uk-UA"/>
        </w:rPr>
        <w:t>.</w:t>
      </w:r>
      <w:r w:rsidR="00A47855" w:rsidRPr="005D0EFF">
        <w:rPr>
          <w:rFonts w:ascii="Times New Roman" w:hAnsi="Times New Roman" w:cs="Times New Roman"/>
          <w:bCs/>
          <w:sz w:val="28"/>
          <w:szCs w:val="28"/>
          <w:lang w:val="uk-UA"/>
        </w:rPr>
        <w:t>202</w:t>
      </w:r>
      <w:r w:rsidR="005D0EFF" w:rsidRPr="005D0EFF">
        <w:rPr>
          <w:rFonts w:ascii="Times New Roman" w:hAnsi="Times New Roman" w:cs="Times New Roman"/>
          <w:bCs/>
          <w:sz w:val="28"/>
          <w:szCs w:val="28"/>
          <w:lang w:val="uk-UA"/>
        </w:rPr>
        <w:t>6</w:t>
      </w:r>
      <w:r w:rsidR="00A47855" w:rsidRPr="005D0EFF">
        <w:rPr>
          <w:rFonts w:ascii="Times New Roman" w:hAnsi="Times New Roman" w:cs="Times New Roman"/>
          <w:bCs/>
          <w:sz w:val="28"/>
          <w:szCs w:val="28"/>
          <w:lang w:val="uk-UA"/>
        </w:rPr>
        <w:t xml:space="preserve"> року № </w:t>
      </w:r>
      <w:r w:rsidR="005D0EFF" w:rsidRPr="005D0EFF">
        <w:rPr>
          <w:rFonts w:ascii="Times New Roman" w:hAnsi="Times New Roman" w:cs="Times New Roman"/>
          <w:bCs/>
          <w:sz w:val="28"/>
          <w:szCs w:val="28"/>
          <w:lang w:val="uk-UA"/>
        </w:rPr>
        <w:t>51</w:t>
      </w:r>
    </w:p>
    <w:p w14:paraId="7AD3F72C" w14:textId="77777777" w:rsidR="00A47855" w:rsidRPr="005E3731" w:rsidRDefault="00A47855" w:rsidP="00A47855">
      <w:pPr>
        <w:spacing w:after="0"/>
        <w:ind w:left="4956"/>
        <w:jc w:val="center"/>
        <w:rPr>
          <w:rFonts w:ascii="Times New Roman" w:hAnsi="Times New Roman" w:cs="Times New Roman"/>
          <w:bCs/>
          <w:sz w:val="28"/>
          <w:szCs w:val="28"/>
          <w:lang w:val="uk-UA"/>
        </w:rPr>
      </w:pPr>
    </w:p>
    <w:p w14:paraId="1BA5D640" w14:textId="1C1DCAAB" w:rsidR="00202F1F" w:rsidRPr="005E3731" w:rsidRDefault="00202F1F" w:rsidP="00202F1F">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ПОЛОЖЕННЯ</w:t>
      </w:r>
    </w:p>
    <w:p w14:paraId="0F201CDE" w14:textId="5844BD8A" w:rsidR="00592A70" w:rsidRPr="005E3731" w:rsidRDefault="00202F1F" w:rsidP="00202F1F">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 xml:space="preserve">про </w:t>
      </w:r>
      <w:r w:rsidR="0030129F" w:rsidRPr="005E3731">
        <w:rPr>
          <w:rFonts w:ascii="Times New Roman" w:hAnsi="Times New Roman" w:cs="Times New Roman"/>
          <w:b/>
          <w:sz w:val="28"/>
          <w:szCs w:val="28"/>
          <w:lang w:val="uk-UA"/>
        </w:rPr>
        <w:t>послуги з медичного обслуговування населення за плату від юридичних і фізичних осіб</w:t>
      </w:r>
      <w:r w:rsidRPr="005E3731">
        <w:rPr>
          <w:rFonts w:ascii="Times New Roman" w:hAnsi="Times New Roman" w:cs="Times New Roman"/>
          <w:b/>
          <w:sz w:val="28"/>
          <w:szCs w:val="28"/>
          <w:lang w:val="uk-UA"/>
        </w:rPr>
        <w:t xml:space="preserve">, </w:t>
      </w:r>
      <w:r w:rsidR="00A47855">
        <w:rPr>
          <w:rFonts w:ascii="Times New Roman" w:hAnsi="Times New Roman" w:cs="Times New Roman"/>
          <w:b/>
          <w:sz w:val="28"/>
          <w:szCs w:val="28"/>
          <w:lang w:val="uk-UA"/>
        </w:rPr>
        <w:t>що</w:t>
      </w:r>
      <w:r w:rsidRPr="005E3731">
        <w:rPr>
          <w:rFonts w:ascii="Times New Roman" w:hAnsi="Times New Roman" w:cs="Times New Roman"/>
          <w:b/>
          <w:sz w:val="28"/>
          <w:szCs w:val="28"/>
          <w:lang w:val="uk-UA"/>
        </w:rPr>
        <w:t xml:space="preserve"> надаються комунальним некомерційним підприємств</w:t>
      </w:r>
      <w:r w:rsidR="00137FF6">
        <w:rPr>
          <w:rFonts w:ascii="Times New Roman" w:hAnsi="Times New Roman" w:cs="Times New Roman"/>
          <w:b/>
          <w:sz w:val="28"/>
          <w:szCs w:val="28"/>
          <w:lang w:val="uk-UA"/>
        </w:rPr>
        <w:t>ом</w:t>
      </w:r>
      <w:r w:rsidR="00A62EF9">
        <w:rPr>
          <w:rFonts w:ascii="Times New Roman" w:hAnsi="Times New Roman" w:cs="Times New Roman"/>
          <w:b/>
          <w:sz w:val="28"/>
          <w:szCs w:val="28"/>
          <w:lang w:val="uk-UA"/>
        </w:rPr>
        <w:t xml:space="preserve"> </w:t>
      </w:r>
      <w:r w:rsidR="00137FF6">
        <w:rPr>
          <w:rFonts w:ascii="Times New Roman" w:hAnsi="Times New Roman" w:cs="Times New Roman"/>
          <w:b/>
          <w:sz w:val="28"/>
          <w:szCs w:val="28"/>
          <w:lang w:val="uk-UA"/>
        </w:rPr>
        <w:t>«</w:t>
      </w:r>
      <w:r w:rsidRPr="005E3731">
        <w:rPr>
          <w:rFonts w:ascii="Times New Roman" w:hAnsi="Times New Roman" w:cs="Times New Roman"/>
          <w:b/>
          <w:sz w:val="28"/>
          <w:szCs w:val="28"/>
          <w:lang w:val="uk-UA"/>
        </w:rPr>
        <w:t>Чернігівсь</w:t>
      </w:r>
      <w:r w:rsidR="00137FF6">
        <w:rPr>
          <w:rFonts w:ascii="Times New Roman" w:hAnsi="Times New Roman" w:cs="Times New Roman"/>
          <w:b/>
          <w:sz w:val="28"/>
          <w:szCs w:val="28"/>
          <w:lang w:val="uk-UA"/>
        </w:rPr>
        <w:t xml:space="preserve">ка центральна районна лікарня» Чернігівської районної ради Чернігівської області </w:t>
      </w:r>
    </w:p>
    <w:p w14:paraId="5E0023F9" w14:textId="77777777" w:rsidR="00202F1F" w:rsidRPr="005E3731" w:rsidRDefault="00202F1F" w:rsidP="00202F1F">
      <w:pPr>
        <w:spacing w:after="0"/>
        <w:jc w:val="center"/>
        <w:rPr>
          <w:rFonts w:ascii="Times New Roman" w:hAnsi="Times New Roman" w:cs="Times New Roman"/>
          <w:b/>
          <w:sz w:val="28"/>
          <w:szCs w:val="28"/>
          <w:lang w:val="uk-UA"/>
        </w:rPr>
      </w:pPr>
    </w:p>
    <w:p w14:paraId="4670F18E" w14:textId="77777777" w:rsidR="00202F1F" w:rsidRPr="005E3731" w:rsidRDefault="00202F1F" w:rsidP="00202F1F">
      <w:pPr>
        <w:pStyle w:val="a3"/>
        <w:numPr>
          <w:ilvl w:val="0"/>
          <w:numId w:val="1"/>
        </w:num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Загальні положення</w:t>
      </w:r>
    </w:p>
    <w:p w14:paraId="082E4FD3" w14:textId="63A248F2" w:rsidR="005B12A2" w:rsidRPr="005E3731" w:rsidRDefault="00202F1F" w:rsidP="00A47855">
      <w:pPr>
        <w:spacing w:after="0"/>
        <w:ind w:firstLine="709"/>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1.1. Положення про </w:t>
      </w:r>
      <w:r w:rsidR="005B12A2" w:rsidRPr="005E3731">
        <w:rPr>
          <w:rFonts w:ascii="Times New Roman" w:hAnsi="Times New Roman" w:cs="Times New Roman"/>
          <w:sz w:val="28"/>
          <w:szCs w:val="28"/>
          <w:lang w:val="uk-UA"/>
        </w:rPr>
        <w:t>послуги з медичного обслуговування населення за плату від юридичних і фізичних осіб</w:t>
      </w:r>
      <w:r w:rsidR="0057473A">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що</w:t>
      </w:r>
      <w:r w:rsidR="0057473A">
        <w:rPr>
          <w:rFonts w:ascii="Times New Roman" w:hAnsi="Times New Roman" w:cs="Times New Roman"/>
          <w:sz w:val="28"/>
          <w:szCs w:val="28"/>
          <w:lang w:val="uk-UA"/>
        </w:rPr>
        <w:t xml:space="preserve"> надаються</w:t>
      </w:r>
      <w:r w:rsidRPr="005E3731">
        <w:rPr>
          <w:rFonts w:ascii="Times New Roman" w:hAnsi="Times New Roman" w:cs="Times New Roman"/>
          <w:sz w:val="28"/>
          <w:szCs w:val="28"/>
          <w:lang w:val="uk-UA"/>
        </w:rPr>
        <w:t xml:space="preserve"> </w:t>
      </w:r>
      <w:r w:rsidR="00A62EF9">
        <w:rPr>
          <w:rFonts w:ascii="Times New Roman" w:hAnsi="Times New Roman" w:cs="Times New Roman"/>
          <w:sz w:val="28"/>
          <w:szCs w:val="28"/>
          <w:lang w:val="uk-UA"/>
        </w:rPr>
        <w:t>к</w:t>
      </w:r>
      <w:r w:rsidRPr="005E3731">
        <w:rPr>
          <w:rFonts w:ascii="Times New Roman" w:hAnsi="Times New Roman" w:cs="Times New Roman"/>
          <w:sz w:val="28"/>
          <w:szCs w:val="28"/>
          <w:lang w:val="uk-UA"/>
        </w:rPr>
        <w:t>омунальни</w:t>
      </w:r>
      <w:r w:rsidR="0057473A">
        <w:rPr>
          <w:rFonts w:ascii="Times New Roman" w:hAnsi="Times New Roman" w:cs="Times New Roman"/>
          <w:sz w:val="28"/>
          <w:szCs w:val="28"/>
          <w:lang w:val="uk-UA"/>
        </w:rPr>
        <w:t>м</w:t>
      </w:r>
      <w:r w:rsidRPr="005E3731">
        <w:rPr>
          <w:rFonts w:ascii="Times New Roman" w:hAnsi="Times New Roman" w:cs="Times New Roman"/>
          <w:sz w:val="28"/>
          <w:szCs w:val="28"/>
          <w:lang w:val="uk-UA"/>
        </w:rPr>
        <w:t xml:space="preserve"> некомерційни</w:t>
      </w:r>
      <w:r w:rsidR="0057473A">
        <w:rPr>
          <w:rFonts w:ascii="Times New Roman" w:hAnsi="Times New Roman" w:cs="Times New Roman"/>
          <w:sz w:val="28"/>
          <w:szCs w:val="28"/>
          <w:lang w:val="uk-UA"/>
        </w:rPr>
        <w:t>м</w:t>
      </w:r>
      <w:r w:rsidRPr="005E3731">
        <w:rPr>
          <w:rFonts w:ascii="Times New Roman" w:hAnsi="Times New Roman" w:cs="Times New Roman"/>
          <w:sz w:val="28"/>
          <w:szCs w:val="28"/>
          <w:lang w:val="uk-UA"/>
        </w:rPr>
        <w:t xml:space="preserve"> підприємств</w:t>
      </w:r>
      <w:r w:rsidR="00137FF6">
        <w:rPr>
          <w:rFonts w:ascii="Times New Roman" w:hAnsi="Times New Roman" w:cs="Times New Roman"/>
          <w:sz w:val="28"/>
          <w:szCs w:val="28"/>
          <w:lang w:val="uk-UA"/>
        </w:rPr>
        <w:t>ом «</w:t>
      </w:r>
      <w:r w:rsidRPr="00137FF6">
        <w:rPr>
          <w:rFonts w:ascii="Times New Roman" w:hAnsi="Times New Roman" w:cs="Times New Roman"/>
          <w:sz w:val="28"/>
          <w:szCs w:val="28"/>
          <w:lang w:val="uk-UA"/>
        </w:rPr>
        <w:t>Чернігівськ</w:t>
      </w:r>
      <w:r w:rsidR="00137FF6" w:rsidRPr="00137FF6">
        <w:rPr>
          <w:rFonts w:ascii="Times New Roman" w:hAnsi="Times New Roman" w:cs="Times New Roman"/>
          <w:sz w:val="28"/>
          <w:szCs w:val="28"/>
          <w:lang w:val="uk-UA"/>
        </w:rPr>
        <w:t>а</w:t>
      </w:r>
      <w:r w:rsidRPr="00137FF6">
        <w:rPr>
          <w:rFonts w:ascii="Times New Roman" w:hAnsi="Times New Roman" w:cs="Times New Roman"/>
          <w:sz w:val="28"/>
          <w:szCs w:val="28"/>
          <w:lang w:val="uk-UA"/>
        </w:rPr>
        <w:t xml:space="preserve"> </w:t>
      </w:r>
      <w:r w:rsidR="00137FF6">
        <w:rPr>
          <w:rFonts w:ascii="Times New Roman" w:hAnsi="Times New Roman" w:cs="Times New Roman"/>
          <w:sz w:val="28"/>
          <w:szCs w:val="28"/>
          <w:lang w:val="uk-UA"/>
        </w:rPr>
        <w:t xml:space="preserve">центральна районна лікарня» Чернігівської районної </w:t>
      </w:r>
      <w:r w:rsidRPr="00137FF6">
        <w:rPr>
          <w:rFonts w:ascii="Times New Roman" w:hAnsi="Times New Roman" w:cs="Times New Roman"/>
          <w:sz w:val="28"/>
          <w:szCs w:val="28"/>
          <w:lang w:val="uk-UA"/>
        </w:rPr>
        <w:t>ради</w:t>
      </w:r>
      <w:r w:rsidRPr="005E3731">
        <w:rPr>
          <w:rFonts w:ascii="Times New Roman" w:hAnsi="Times New Roman" w:cs="Times New Roman"/>
          <w:sz w:val="28"/>
          <w:szCs w:val="28"/>
          <w:lang w:val="uk-UA"/>
        </w:rPr>
        <w:t xml:space="preserve"> (далі — Положення) розроблено відповідно до частини шостої статті 18 Закону України «Основи законодавства України про охорону здоров’я» від 19.11.1992 № 2801-XII (далі — Закон № 2801); пункту 3.2 Статуту </w:t>
      </w:r>
      <w:r w:rsidR="00B04792">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xml:space="preserve">, який передбачає можливість надання </w:t>
      </w:r>
      <w:r w:rsidR="005B12A2" w:rsidRPr="005E3731">
        <w:rPr>
          <w:rFonts w:ascii="Times New Roman" w:hAnsi="Times New Roman" w:cs="Times New Roman"/>
          <w:sz w:val="28"/>
          <w:szCs w:val="28"/>
          <w:lang w:val="uk-UA"/>
        </w:rPr>
        <w:t>послуг з медичного обслуговування населення за плату від юридичних і фізичних осіб.</w:t>
      </w:r>
    </w:p>
    <w:p w14:paraId="73B8FE3B" w14:textId="30BE5D01" w:rsidR="00202F1F" w:rsidRPr="005E3731" w:rsidRDefault="005B12A2"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ab/>
      </w:r>
      <w:r w:rsidR="00202F1F" w:rsidRPr="005E3731">
        <w:rPr>
          <w:rFonts w:ascii="Times New Roman" w:hAnsi="Times New Roman" w:cs="Times New Roman"/>
          <w:sz w:val="28"/>
          <w:szCs w:val="28"/>
          <w:lang w:val="uk-UA"/>
        </w:rPr>
        <w:t>1.2. В основі Положення:</w:t>
      </w:r>
    </w:p>
    <w:p w14:paraId="1AFE2090" w14:textId="77777777" w:rsidR="00202F1F" w:rsidRPr="005E3731"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Закон України «Про ціни та ціноутворення» від 21.06.2012 р. № 5007-VI;</w:t>
      </w:r>
    </w:p>
    <w:p w14:paraId="3B980A55" w14:textId="48753880" w:rsidR="00202F1F" w:rsidRPr="005E3731"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П(С)БО 16 «Витрати», затверджений наказом Мінфіну від 31.12.1999 № 318;</w:t>
      </w:r>
    </w:p>
    <w:p w14:paraId="3EB08592" w14:textId="6CCEC358" w:rsidR="00E06F72" w:rsidRPr="00957B60"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w:t>
      </w:r>
      <w:r w:rsidRPr="005E3731">
        <w:rPr>
          <w:lang w:val="uk-UA"/>
        </w:rPr>
        <w:t xml:space="preserve"> </w:t>
      </w:r>
      <w:r w:rsidR="00A47855">
        <w:rPr>
          <w:rFonts w:ascii="Times New Roman" w:hAnsi="Times New Roman" w:cs="Times New Roman"/>
          <w:sz w:val="28"/>
          <w:szCs w:val="28"/>
          <w:lang w:val="uk-UA"/>
        </w:rPr>
        <w:t>п</w:t>
      </w:r>
      <w:r w:rsidRPr="005E3731">
        <w:rPr>
          <w:rFonts w:ascii="Times New Roman" w:hAnsi="Times New Roman" w:cs="Times New Roman"/>
          <w:sz w:val="28"/>
          <w:szCs w:val="28"/>
          <w:lang w:val="uk-UA"/>
        </w:rPr>
        <w:t xml:space="preserve">останова </w:t>
      </w:r>
      <w:r w:rsidR="00A47855" w:rsidRPr="005E3731">
        <w:rPr>
          <w:rFonts w:ascii="Times New Roman" w:hAnsi="Times New Roman" w:cs="Times New Roman"/>
          <w:sz w:val="28"/>
          <w:szCs w:val="28"/>
          <w:lang w:val="uk-UA"/>
        </w:rPr>
        <w:t>К</w:t>
      </w:r>
      <w:r w:rsidR="00A47855">
        <w:rPr>
          <w:rFonts w:ascii="Times New Roman" w:hAnsi="Times New Roman" w:cs="Times New Roman"/>
          <w:sz w:val="28"/>
          <w:szCs w:val="28"/>
          <w:lang w:val="uk-UA"/>
        </w:rPr>
        <w:t xml:space="preserve">абінету </w:t>
      </w:r>
      <w:r w:rsidR="00A47855" w:rsidRPr="005E3731">
        <w:rPr>
          <w:rFonts w:ascii="Times New Roman" w:hAnsi="Times New Roman" w:cs="Times New Roman"/>
          <w:sz w:val="28"/>
          <w:szCs w:val="28"/>
          <w:lang w:val="uk-UA"/>
        </w:rPr>
        <w:t>М</w:t>
      </w:r>
      <w:r w:rsidR="00A47855">
        <w:rPr>
          <w:rFonts w:ascii="Times New Roman" w:hAnsi="Times New Roman" w:cs="Times New Roman"/>
          <w:sz w:val="28"/>
          <w:szCs w:val="28"/>
          <w:lang w:val="uk-UA"/>
        </w:rPr>
        <w:t>іністрів</w:t>
      </w:r>
      <w:r w:rsidR="00A47855" w:rsidRPr="005E3731">
        <w:rPr>
          <w:rFonts w:ascii="Times New Roman" w:hAnsi="Times New Roman" w:cs="Times New Roman"/>
          <w:sz w:val="28"/>
          <w:szCs w:val="28"/>
          <w:lang w:val="uk-UA"/>
        </w:rPr>
        <w:t xml:space="preserve"> України</w:t>
      </w:r>
      <w:r w:rsidRPr="005E3731">
        <w:rPr>
          <w:rFonts w:ascii="Times New Roman" w:hAnsi="Times New Roman" w:cs="Times New Roman"/>
          <w:sz w:val="28"/>
          <w:szCs w:val="28"/>
          <w:lang w:val="uk-UA"/>
        </w:rPr>
        <w:t xml:space="preserve"> від 05.07.2024 № 781 «Деякі питання надання послуг з медичного обслуговування населення за плату </w:t>
      </w:r>
      <w:r w:rsidR="00E06F72" w:rsidRPr="005E3731">
        <w:rPr>
          <w:rFonts w:ascii="Times New Roman" w:hAnsi="Times New Roman" w:cs="Times New Roman"/>
          <w:sz w:val="28"/>
          <w:szCs w:val="28"/>
          <w:lang w:val="uk-UA"/>
        </w:rPr>
        <w:t>від юридичних та фізичних осіб»;</w:t>
      </w:r>
    </w:p>
    <w:p w14:paraId="1500F900" w14:textId="7DAF7F6C" w:rsidR="00C547FF" w:rsidRPr="005E3731" w:rsidRDefault="00C547FF" w:rsidP="00202F1F">
      <w:pPr>
        <w:spacing w:after="0"/>
        <w:jc w:val="both"/>
        <w:rPr>
          <w:rFonts w:ascii="Times New Roman" w:hAnsi="Times New Roman" w:cs="Times New Roman"/>
          <w:sz w:val="28"/>
          <w:szCs w:val="28"/>
          <w:lang w:val="uk-UA"/>
        </w:rPr>
      </w:pPr>
      <w:r w:rsidRPr="003C4CF8">
        <w:rPr>
          <w:rFonts w:ascii="Times New Roman" w:hAnsi="Times New Roman" w:cs="Times New Roman"/>
          <w:sz w:val="28"/>
          <w:szCs w:val="28"/>
          <w:lang w:val="uk-UA"/>
        </w:rPr>
        <w:t xml:space="preserve">- </w:t>
      </w:r>
      <w:r w:rsidR="00A47855" w:rsidRPr="003C4CF8">
        <w:rPr>
          <w:rFonts w:ascii="Times New Roman" w:hAnsi="Times New Roman" w:cs="Times New Roman"/>
          <w:sz w:val="28"/>
          <w:szCs w:val="28"/>
          <w:lang w:val="uk-UA"/>
        </w:rPr>
        <w:t>п</w:t>
      </w:r>
      <w:r w:rsidRPr="003C4CF8">
        <w:rPr>
          <w:rFonts w:ascii="Times New Roman" w:hAnsi="Times New Roman" w:cs="Times New Roman"/>
          <w:sz w:val="28"/>
          <w:szCs w:val="28"/>
          <w:lang w:val="uk-UA"/>
        </w:rPr>
        <w:t xml:space="preserve">останова </w:t>
      </w:r>
      <w:r w:rsidR="00A47855" w:rsidRPr="003C4CF8">
        <w:rPr>
          <w:rFonts w:ascii="Times New Roman" w:hAnsi="Times New Roman" w:cs="Times New Roman"/>
          <w:sz w:val="28"/>
          <w:szCs w:val="28"/>
          <w:lang w:val="uk-UA"/>
        </w:rPr>
        <w:t>Кабінету Міністрів України</w:t>
      </w:r>
      <w:r w:rsidRPr="003C4CF8">
        <w:rPr>
          <w:rFonts w:ascii="Times New Roman" w:hAnsi="Times New Roman" w:cs="Times New Roman"/>
          <w:sz w:val="28"/>
          <w:szCs w:val="28"/>
          <w:lang w:val="uk-UA"/>
        </w:rPr>
        <w:t xml:space="preserve"> від 19.03.2014 № 121 «Про затвердження Порядку надання медичної допомоги іноземцям та особам без громадянства, які постійно проживають або тимчасово перебувають на території України, які звернулися із заявою про визнання біженцем або особою, яка потребує додаткового захисту, стосовно яких прийнято рішення про оформлення документів для вирішення питання щодо визнання біженцем або особою, яка потребує додаткового захисту, та яких визнано біженцями або особами, які потребують додаткового захисту, та компенсації вартості медичних послуг і лікарських засобів, наданих іноземцям та особам без громадянства, які тимчасово проживають або перебувають на території України»;</w:t>
      </w:r>
    </w:p>
    <w:p w14:paraId="615D2900" w14:textId="7A153F5E" w:rsidR="00C547FF" w:rsidRPr="005E3731" w:rsidRDefault="00C547F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п</w:t>
      </w:r>
      <w:r w:rsidRPr="005E3731">
        <w:rPr>
          <w:rFonts w:ascii="Times New Roman" w:hAnsi="Times New Roman" w:cs="Times New Roman"/>
          <w:sz w:val="28"/>
          <w:szCs w:val="28"/>
          <w:lang w:val="uk-UA"/>
        </w:rPr>
        <w:t xml:space="preserve">останова </w:t>
      </w:r>
      <w:r w:rsidR="00A47855" w:rsidRPr="005E3731">
        <w:rPr>
          <w:rFonts w:ascii="Times New Roman" w:hAnsi="Times New Roman" w:cs="Times New Roman"/>
          <w:sz w:val="28"/>
          <w:szCs w:val="28"/>
          <w:lang w:val="uk-UA"/>
        </w:rPr>
        <w:t>К</w:t>
      </w:r>
      <w:r w:rsidR="00A47855">
        <w:rPr>
          <w:rFonts w:ascii="Times New Roman" w:hAnsi="Times New Roman" w:cs="Times New Roman"/>
          <w:sz w:val="28"/>
          <w:szCs w:val="28"/>
          <w:lang w:val="uk-UA"/>
        </w:rPr>
        <w:t xml:space="preserve">абінету </w:t>
      </w:r>
      <w:r w:rsidR="00A47855" w:rsidRPr="005E3731">
        <w:rPr>
          <w:rFonts w:ascii="Times New Roman" w:hAnsi="Times New Roman" w:cs="Times New Roman"/>
          <w:sz w:val="28"/>
          <w:szCs w:val="28"/>
          <w:lang w:val="uk-UA"/>
        </w:rPr>
        <w:t>М</w:t>
      </w:r>
      <w:r w:rsidR="00A47855">
        <w:rPr>
          <w:rFonts w:ascii="Times New Roman" w:hAnsi="Times New Roman" w:cs="Times New Roman"/>
          <w:sz w:val="28"/>
          <w:szCs w:val="28"/>
          <w:lang w:val="uk-UA"/>
        </w:rPr>
        <w:t>іністрів</w:t>
      </w:r>
      <w:r w:rsidR="00A47855" w:rsidRPr="005E3731">
        <w:rPr>
          <w:rFonts w:ascii="Times New Roman" w:hAnsi="Times New Roman" w:cs="Times New Roman"/>
          <w:sz w:val="28"/>
          <w:szCs w:val="28"/>
          <w:lang w:val="uk-UA"/>
        </w:rPr>
        <w:t xml:space="preserve"> України</w:t>
      </w:r>
      <w:r w:rsidRPr="005E3731">
        <w:rPr>
          <w:rFonts w:ascii="Times New Roman" w:hAnsi="Times New Roman" w:cs="Times New Roman"/>
          <w:sz w:val="28"/>
          <w:szCs w:val="28"/>
          <w:lang w:val="uk-UA"/>
        </w:rPr>
        <w:t xml:space="preserve"> від 25.04.2018 № 410 </w:t>
      </w:r>
      <w:r w:rsidR="00B67A0E">
        <w:rPr>
          <w:rFonts w:ascii="Times New Roman" w:hAnsi="Times New Roman" w:cs="Times New Roman"/>
          <w:sz w:val="28"/>
          <w:szCs w:val="28"/>
          <w:lang w:val="uk-UA"/>
        </w:rPr>
        <w:t>«</w:t>
      </w:r>
      <w:r w:rsidRPr="005E3731">
        <w:rPr>
          <w:rFonts w:ascii="Times New Roman" w:hAnsi="Times New Roman" w:cs="Times New Roman"/>
          <w:sz w:val="28"/>
          <w:szCs w:val="28"/>
          <w:lang w:val="uk-UA"/>
        </w:rPr>
        <w:t>Про договори про медичне обслуговування населення за програмою медичних гарантій</w:t>
      </w:r>
      <w:r w:rsidR="00B67A0E">
        <w:rPr>
          <w:rFonts w:ascii="Times New Roman" w:hAnsi="Times New Roman" w:cs="Times New Roman"/>
          <w:sz w:val="28"/>
          <w:szCs w:val="28"/>
          <w:lang w:val="uk-UA"/>
        </w:rPr>
        <w:t>».</w:t>
      </w:r>
    </w:p>
    <w:p w14:paraId="4DFAC116" w14:textId="77777777" w:rsidR="006B10FF" w:rsidRDefault="006B10F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lastRenderedPageBreak/>
        <w:t>1.3. Перелік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у Положенні відповідає Переліку, затвердженому постановою Кабінету Міністрів України від 05.07.2024 № 781 «Деякі питання надання послуг з медичного обслуговування населення за плату від юридичних та фізичних осіб» та складається із переліку випадків, за яких юридичні і фізичні особи здійснюють повну оплату наданих послуг з медичного обслуговування населення, і переліку випадків, за яких юридичні і фізичні особи здійснюють оплату додаткових послуг.</w:t>
      </w:r>
    </w:p>
    <w:p w14:paraId="2CFAB295" w14:textId="537317A2" w:rsidR="00472EDF" w:rsidRPr="000343D5" w:rsidRDefault="00472EDF" w:rsidP="00472EDF">
      <w:pPr>
        <w:spacing w:after="0" w:line="240" w:lineRule="auto"/>
        <w:ind w:firstLine="567"/>
        <w:jc w:val="both"/>
        <w:rPr>
          <w:rFonts w:ascii="Times New Roman" w:hAnsi="Times New Roman" w:cs="Times New Roman"/>
          <w:sz w:val="28"/>
          <w:szCs w:val="28"/>
          <w:lang w:val="uk-UA"/>
        </w:rPr>
      </w:pPr>
      <w:r w:rsidRPr="00AF3F24">
        <w:rPr>
          <w:rFonts w:ascii="Times New Roman" w:hAnsi="Times New Roman" w:cs="Times New Roman"/>
          <w:sz w:val="28"/>
          <w:szCs w:val="28"/>
          <w:lang w:val="uk-UA"/>
        </w:rPr>
        <w:t xml:space="preserve">1.4. </w:t>
      </w:r>
      <w:r w:rsidRPr="000343D5">
        <w:rPr>
          <w:rFonts w:ascii="Times New Roman" w:hAnsi="Times New Roman" w:cs="Times New Roman"/>
          <w:sz w:val="28"/>
          <w:szCs w:val="28"/>
          <w:lang w:val="uk-UA"/>
        </w:rPr>
        <w:t>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 (пункт 1.8. Статуту підприємства).</w:t>
      </w:r>
    </w:p>
    <w:p w14:paraId="27CE4BE6" w14:textId="1CF67537" w:rsidR="006B10FF" w:rsidRPr="005E3731" w:rsidRDefault="006B10FF" w:rsidP="00472EDF">
      <w:pPr>
        <w:spacing w:after="0" w:line="240" w:lineRule="auto"/>
        <w:ind w:firstLine="708"/>
        <w:jc w:val="both"/>
        <w:rPr>
          <w:rFonts w:ascii="Times New Roman" w:hAnsi="Times New Roman" w:cs="Times New Roman"/>
          <w:sz w:val="28"/>
          <w:szCs w:val="28"/>
          <w:lang w:val="uk-UA"/>
        </w:rPr>
      </w:pPr>
      <w:r w:rsidRPr="000343D5">
        <w:rPr>
          <w:rFonts w:ascii="Times New Roman" w:hAnsi="Times New Roman" w:cs="Times New Roman"/>
          <w:sz w:val="28"/>
          <w:szCs w:val="28"/>
          <w:lang w:val="uk-UA"/>
        </w:rPr>
        <w:t>1.</w:t>
      </w:r>
      <w:r w:rsidR="00472EDF" w:rsidRPr="000343D5">
        <w:rPr>
          <w:rFonts w:ascii="Times New Roman" w:hAnsi="Times New Roman" w:cs="Times New Roman"/>
          <w:sz w:val="28"/>
          <w:szCs w:val="28"/>
          <w:lang w:val="uk-UA"/>
        </w:rPr>
        <w:t>5</w:t>
      </w:r>
      <w:r w:rsidRPr="000343D5">
        <w:rPr>
          <w:rFonts w:ascii="Times New Roman" w:hAnsi="Times New Roman" w:cs="Times New Roman"/>
          <w:sz w:val="28"/>
          <w:szCs w:val="28"/>
          <w:lang w:val="uk-UA"/>
        </w:rPr>
        <w:t>. Мета Положення — підвищення рівня якості медичного обслуговування шляхом регламентування</w:t>
      </w:r>
      <w:r w:rsidRPr="005E3731">
        <w:rPr>
          <w:rFonts w:ascii="Times New Roman" w:hAnsi="Times New Roman" w:cs="Times New Roman"/>
          <w:sz w:val="28"/>
          <w:szCs w:val="28"/>
          <w:lang w:val="uk-UA"/>
        </w:rPr>
        <w:t xml:space="preserve"> процесу надання послуги з медичного обслуговування населення за плату від юридичних і фізичних осіб, створення методологічної бази для розрахунку їх собівартості, обґрунтування тарифів. </w:t>
      </w:r>
    </w:p>
    <w:p w14:paraId="035153E3" w14:textId="77777777" w:rsidR="003A0285" w:rsidRPr="005E3731" w:rsidRDefault="003A0285" w:rsidP="003A0285">
      <w:pPr>
        <w:spacing w:after="0"/>
        <w:jc w:val="center"/>
        <w:rPr>
          <w:rFonts w:ascii="Times New Roman" w:hAnsi="Times New Roman" w:cs="Times New Roman"/>
          <w:b/>
          <w:sz w:val="28"/>
          <w:szCs w:val="28"/>
          <w:lang w:val="uk-UA"/>
        </w:rPr>
      </w:pPr>
    </w:p>
    <w:p w14:paraId="620BDA4B" w14:textId="77777777" w:rsidR="003A0285" w:rsidRDefault="003A0285" w:rsidP="008B4A01">
      <w:pPr>
        <w:pStyle w:val="a3"/>
        <w:numPr>
          <w:ilvl w:val="0"/>
          <w:numId w:val="1"/>
        </w:numPr>
        <w:spacing w:after="0"/>
        <w:ind w:left="714" w:hanging="357"/>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Порядок надання платних послуг</w:t>
      </w:r>
    </w:p>
    <w:p w14:paraId="491C355F" w14:textId="77777777" w:rsidR="009B3003" w:rsidRPr="005E3731" w:rsidRDefault="009B3003" w:rsidP="009B3003">
      <w:pPr>
        <w:pStyle w:val="a3"/>
        <w:spacing w:after="0"/>
        <w:ind w:left="714"/>
        <w:rPr>
          <w:rFonts w:ascii="Times New Roman" w:hAnsi="Times New Roman" w:cs="Times New Roman"/>
          <w:b/>
          <w:sz w:val="28"/>
          <w:szCs w:val="28"/>
          <w:lang w:val="uk-UA"/>
        </w:rPr>
      </w:pPr>
    </w:p>
    <w:p w14:paraId="7BC25D3D" w14:textId="3D459506" w:rsidR="003A0285" w:rsidRPr="005E3731"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2.1.</w:t>
      </w:r>
      <w:r w:rsidR="00B12EBB">
        <w:rPr>
          <w:rFonts w:ascii="Times New Roman" w:hAnsi="Times New Roman" w:cs="Times New Roman"/>
          <w:sz w:val="28"/>
          <w:szCs w:val="28"/>
          <w:lang w:val="uk-UA"/>
        </w:rPr>
        <w:t xml:space="preserve"> </w:t>
      </w:r>
      <w:r w:rsidR="003A0285" w:rsidRPr="005E3731">
        <w:rPr>
          <w:rFonts w:ascii="Times New Roman" w:hAnsi="Times New Roman" w:cs="Times New Roman"/>
          <w:sz w:val="28"/>
          <w:szCs w:val="28"/>
          <w:lang w:val="uk-UA"/>
        </w:rPr>
        <w:t xml:space="preserve">КНП </w:t>
      </w:r>
      <w:r w:rsidR="00801898">
        <w:rPr>
          <w:rFonts w:ascii="Times New Roman" w:hAnsi="Times New Roman" w:cs="Times New Roman"/>
          <w:sz w:val="28"/>
          <w:szCs w:val="28"/>
          <w:lang w:val="uk-UA"/>
        </w:rPr>
        <w:t>«</w:t>
      </w:r>
      <w:r w:rsidR="003A0285" w:rsidRPr="005E3731">
        <w:rPr>
          <w:rFonts w:ascii="Times New Roman" w:hAnsi="Times New Roman" w:cs="Times New Roman"/>
          <w:sz w:val="28"/>
          <w:szCs w:val="28"/>
          <w:lang w:val="uk-UA"/>
        </w:rPr>
        <w:t>Чернігівськ</w:t>
      </w:r>
      <w:r w:rsidR="00801898">
        <w:rPr>
          <w:rFonts w:ascii="Times New Roman" w:hAnsi="Times New Roman" w:cs="Times New Roman"/>
          <w:sz w:val="28"/>
          <w:szCs w:val="28"/>
          <w:lang w:val="uk-UA"/>
        </w:rPr>
        <w:t>а ЦРЛ»</w:t>
      </w:r>
      <w:r w:rsidR="003A0285" w:rsidRPr="005E3731">
        <w:rPr>
          <w:rFonts w:ascii="Times New Roman" w:hAnsi="Times New Roman" w:cs="Times New Roman"/>
          <w:sz w:val="28"/>
          <w:szCs w:val="28"/>
          <w:lang w:val="uk-UA"/>
        </w:rPr>
        <w:t xml:space="preserve"> нада</w:t>
      </w:r>
      <w:r w:rsidR="00801898">
        <w:rPr>
          <w:rFonts w:ascii="Times New Roman" w:hAnsi="Times New Roman" w:cs="Times New Roman"/>
          <w:sz w:val="28"/>
          <w:szCs w:val="28"/>
          <w:lang w:val="uk-UA"/>
        </w:rPr>
        <w:t>є</w:t>
      </w:r>
      <w:r w:rsidR="003A0285" w:rsidRPr="005E3731">
        <w:rPr>
          <w:rFonts w:ascii="Times New Roman" w:hAnsi="Times New Roman" w:cs="Times New Roman"/>
          <w:sz w:val="28"/>
          <w:szCs w:val="28"/>
          <w:lang w:val="uk-UA"/>
        </w:rPr>
        <w:t xml:space="preserve"> послуги з медичного обслуговування населення за плату від юридичних і фізичних осіб у межах Переліку, затвердженого постановою Кабінету Міністрів України від 05.07.2024 № 781 «Деякі питання надання послуг з медичного обслуговування населення за плату від юридичних та фізичних осіб».</w:t>
      </w:r>
    </w:p>
    <w:p w14:paraId="6A7FF6E0" w14:textId="2E127127" w:rsidR="005B12A2" w:rsidRPr="00B47909" w:rsidRDefault="0030129F" w:rsidP="008B4A01">
      <w:pPr>
        <w:spacing w:after="0"/>
        <w:ind w:firstLine="708"/>
        <w:jc w:val="both"/>
        <w:rPr>
          <w:rFonts w:ascii="Times New Roman" w:hAnsi="Times New Roman" w:cs="Times New Roman"/>
          <w:i/>
          <w:iCs/>
          <w:sz w:val="28"/>
          <w:szCs w:val="28"/>
          <w:lang w:val="uk-UA"/>
        </w:rPr>
      </w:pPr>
      <w:r w:rsidRPr="005E3731">
        <w:rPr>
          <w:rFonts w:ascii="Times New Roman" w:hAnsi="Times New Roman" w:cs="Times New Roman"/>
          <w:sz w:val="28"/>
          <w:szCs w:val="28"/>
          <w:lang w:val="uk-UA"/>
        </w:rPr>
        <w:t>2.2.</w:t>
      </w:r>
      <w:r w:rsidR="00B12EBB">
        <w:rPr>
          <w:rFonts w:ascii="Times New Roman" w:hAnsi="Times New Roman" w:cs="Times New Roman"/>
          <w:sz w:val="28"/>
          <w:szCs w:val="28"/>
          <w:lang w:val="uk-UA"/>
        </w:rPr>
        <w:t xml:space="preserve"> </w:t>
      </w:r>
      <w:r w:rsidR="00801898" w:rsidRPr="005E3731">
        <w:rPr>
          <w:rFonts w:ascii="Times New Roman" w:hAnsi="Times New Roman" w:cs="Times New Roman"/>
          <w:sz w:val="28"/>
          <w:szCs w:val="28"/>
          <w:lang w:val="uk-UA"/>
        </w:rPr>
        <w:t xml:space="preserve">КНП </w:t>
      </w:r>
      <w:r w:rsidR="00801898">
        <w:rPr>
          <w:rFonts w:ascii="Times New Roman" w:hAnsi="Times New Roman" w:cs="Times New Roman"/>
          <w:sz w:val="28"/>
          <w:szCs w:val="28"/>
          <w:lang w:val="uk-UA"/>
        </w:rPr>
        <w:t>«</w:t>
      </w:r>
      <w:r w:rsidR="00801898" w:rsidRPr="005E3731">
        <w:rPr>
          <w:rFonts w:ascii="Times New Roman" w:hAnsi="Times New Roman" w:cs="Times New Roman"/>
          <w:sz w:val="28"/>
          <w:szCs w:val="28"/>
          <w:lang w:val="uk-UA"/>
        </w:rPr>
        <w:t>Чернігівськ</w:t>
      </w:r>
      <w:r w:rsidR="00801898">
        <w:rPr>
          <w:rFonts w:ascii="Times New Roman" w:hAnsi="Times New Roman" w:cs="Times New Roman"/>
          <w:sz w:val="28"/>
          <w:szCs w:val="28"/>
          <w:lang w:val="uk-UA"/>
        </w:rPr>
        <w:t>а ЦРЛ»</w:t>
      </w:r>
      <w:r w:rsidR="00801898" w:rsidRPr="005E3731">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мож</w:t>
      </w:r>
      <w:r w:rsidR="00801898">
        <w:rPr>
          <w:rFonts w:ascii="Times New Roman" w:hAnsi="Times New Roman" w:cs="Times New Roman"/>
          <w:sz w:val="28"/>
          <w:szCs w:val="28"/>
          <w:lang w:val="uk-UA"/>
        </w:rPr>
        <w:t>е</w:t>
      </w:r>
      <w:r w:rsidR="005B12A2" w:rsidRPr="005E3731">
        <w:rPr>
          <w:rFonts w:ascii="Times New Roman" w:hAnsi="Times New Roman" w:cs="Times New Roman"/>
          <w:sz w:val="28"/>
          <w:szCs w:val="28"/>
          <w:lang w:val="uk-UA"/>
        </w:rPr>
        <w:t xml:space="preserve"> провадити додаткову (господарську) діяльність, передбачену </w:t>
      </w:r>
      <w:r w:rsidR="00801898">
        <w:rPr>
          <w:rFonts w:ascii="Times New Roman" w:hAnsi="Times New Roman" w:cs="Times New Roman"/>
          <w:sz w:val="28"/>
          <w:szCs w:val="28"/>
          <w:lang w:val="uk-UA"/>
        </w:rPr>
        <w:t>його</w:t>
      </w:r>
      <w:r w:rsidR="005B12A2" w:rsidRPr="005E3731">
        <w:rPr>
          <w:rFonts w:ascii="Times New Roman" w:hAnsi="Times New Roman" w:cs="Times New Roman"/>
          <w:sz w:val="28"/>
          <w:szCs w:val="28"/>
          <w:lang w:val="uk-UA"/>
        </w:rPr>
        <w:t xml:space="preserve"> статут</w:t>
      </w:r>
      <w:r w:rsidR="00801898">
        <w:rPr>
          <w:rFonts w:ascii="Times New Roman" w:hAnsi="Times New Roman" w:cs="Times New Roman"/>
          <w:sz w:val="28"/>
          <w:szCs w:val="28"/>
          <w:lang w:val="uk-UA"/>
        </w:rPr>
        <w:t>ом</w:t>
      </w:r>
      <w:r w:rsidR="005B12A2" w:rsidRPr="005E3731">
        <w:rPr>
          <w:rFonts w:ascii="Times New Roman" w:hAnsi="Times New Roman" w:cs="Times New Roman"/>
          <w:sz w:val="28"/>
          <w:szCs w:val="28"/>
          <w:lang w:val="uk-UA"/>
        </w:rPr>
        <w:t xml:space="preserve">, </w:t>
      </w:r>
      <w:r w:rsidR="005B12A2" w:rsidRPr="00740C57">
        <w:rPr>
          <w:rFonts w:ascii="Times New Roman" w:hAnsi="Times New Roman" w:cs="Times New Roman"/>
          <w:sz w:val="28"/>
          <w:szCs w:val="28"/>
          <w:lang w:val="uk-UA"/>
        </w:rPr>
        <w:t xml:space="preserve">і самостійно </w:t>
      </w:r>
      <w:r w:rsidR="00740C57" w:rsidRPr="00740C57">
        <w:rPr>
          <w:rFonts w:ascii="Times New Roman" w:hAnsi="Times New Roman" w:cs="Times New Roman"/>
          <w:sz w:val="28"/>
          <w:szCs w:val="28"/>
          <w:lang w:val="uk-UA"/>
        </w:rPr>
        <w:t>розраховує</w:t>
      </w:r>
      <w:r w:rsidR="005B12A2" w:rsidRPr="00740C57">
        <w:rPr>
          <w:rFonts w:ascii="Times New Roman" w:hAnsi="Times New Roman" w:cs="Times New Roman"/>
          <w:sz w:val="28"/>
          <w:szCs w:val="28"/>
          <w:lang w:val="uk-UA"/>
        </w:rPr>
        <w:t xml:space="preserve"> плату за неї.</w:t>
      </w:r>
      <w:r w:rsidR="00B47909">
        <w:rPr>
          <w:rFonts w:ascii="Times New Roman" w:hAnsi="Times New Roman" w:cs="Times New Roman"/>
          <w:i/>
          <w:iCs/>
          <w:sz w:val="28"/>
          <w:szCs w:val="28"/>
          <w:lang w:val="uk-UA"/>
        </w:rPr>
        <w:t xml:space="preserve"> </w:t>
      </w:r>
    </w:p>
    <w:p w14:paraId="60D7F237" w14:textId="5427780B" w:rsidR="00801898" w:rsidRPr="000343D5" w:rsidRDefault="0030129F" w:rsidP="00801898">
      <w:pPr>
        <w:spacing w:after="0"/>
        <w:ind w:firstLine="708"/>
        <w:jc w:val="both"/>
        <w:rPr>
          <w:rFonts w:ascii="Times New Roman" w:hAnsi="Times New Roman" w:cs="Times New Roman"/>
          <w:sz w:val="24"/>
          <w:szCs w:val="24"/>
          <w:lang w:val="uk-UA"/>
        </w:rPr>
      </w:pPr>
      <w:r w:rsidRPr="000343D5">
        <w:rPr>
          <w:rFonts w:ascii="Times New Roman" w:hAnsi="Times New Roman" w:cs="Times New Roman"/>
          <w:sz w:val="28"/>
          <w:szCs w:val="28"/>
          <w:lang w:val="uk-UA"/>
        </w:rPr>
        <w:t>2.3.</w:t>
      </w:r>
      <w:r w:rsidR="00B12EBB" w:rsidRPr="000343D5">
        <w:rPr>
          <w:rFonts w:ascii="Times New Roman" w:hAnsi="Times New Roman" w:cs="Times New Roman"/>
          <w:sz w:val="28"/>
          <w:szCs w:val="28"/>
          <w:lang w:val="uk-UA"/>
        </w:rPr>
        <w:t xml:space="preserve"> </w:t>
      </w:r>
      <w:r w:rsidR="00801898" w:rsidRPr="000343D5">
        <w:rPr>
          <w:rFonts w:ascii="Times New Roman" w:hAnsi="Times New Roman" w:cs="Times New Roman"/>
          <w:sz w:val="28"/>
          <w:szCs w:val="28"/>
          <w:lang w:val="uk-UA"/>
        </w:rPr>
        <w:t xml:space="preserve">Платні послуги надаються штатними працівниками </w:t>
      </w:r>
      <w:r w:rsidR="0075444C" w:rsidRPr="000343D5">
        <w:rPr>
          <w:rFonts w:ascii="Times New Roman" w:hAnsi="Times New Roman" w:cs="Times New Roman"/>
          <w:sz w:val="28"/>
          <w:szCs w:val="28"/>
          <w:lang w:val="uk-UA"/>
        </w:rPr>
        <w:t>п</w:t>
      </w:r>
      <w:r w:rsidR="00801898" w:rsidRPr="000343D5">
        <w:rPr>
          <w:rFonts w:ascii="Times New Roman" w:hAnsi="Times New Roman" w:cs="Times New Roman"/>
          <w:sz w:val="28"/>
          <w:szCs w:val="28"/>
          <w:lang w:val="uk-UA"/>
        </w:rPr>
        <w:t xml:space="preserve">ідприємства в  межах </w:t>
      </w:r>
      <w:r w:rsidR="00A62EF9" w:rsidRPr="000343D5">
        <w:rPr>
          <w:rFonts w:ascii="Times New Roman" w:hAnsi="Times New Roman" w:cs="Times New Roman"/>
          <w:sz w:val="28"/>
          <w:szCs w:val="28"/>
          <w:lang w:val="uk-UA"/>
        </w:rPr>
        <w:t xml:space="preserve">їх </w:t>
      </w:r>
      <w:r w:rsidR="00801898" w:rsidRPr="000343D5">
        <w:rPr>
          <w:rFonts w:ascii="Times New Roman" w:hAnsi="Times New Roman" w:cs="Times New Roman"/>
          <w:sz w:val="28"/>
          <w:szCs w:val="28"/>
          <w:lang w:val="uk-UA"/>
        </w:rPr>
        <w:t>робочого часу.</w:t>
      </w:r>
    </w:p>
    <w:p w14:paraId="5AA47BD8" w14:textId="64BF42E0" w:rsidR="00C71662" w:rsidRPr="000343D5" w:rsidRDefault="0030129F" w:rsidP="00C71662">
      <w:pPr>
        <w:spacing w:after="0"/>
        <w:ind w:firstLine="708"/>
        <w:jc w:val="both"/>
        <w:rPr>
          <w:rFonts w:ascii="Times New Roman" w:hAnsi="Times New Roman" w:cs="Times New Roman"/>
          <w:sz w:val="28"/>
          <w:szCs w:val="28"/>
          <w:lang w:val="uk-UA"/>
        </w:rPr>
      </w:pPr>
      <w:r w:rsidRPr="000343D5">
        <w:rPr>
          <w:rFonts w:ascii="Times New Roman" w:hAnsi="Times New Roman" w:cs="Times New Roman"/>
          <w:sz w:val="28"/>
          <w:szCs w:val="28"/>
          <w:lang w:val="uk-UA"/>
        </w:rPr>
        <w:t>2.4.</w:t>
      </w:r>
      <w:r w:rsidR="00B12EBB" w:rsidRPr="000343D5">
        <w:rPr>
          <w:rFonts w:ascii="Times New Roman" w:hAnsi="Times New Roman" w:cs="Times New Roman"/>
          <w:sz w:val="28"/>
          <w:szCs w:val="28"/>
          <w:lang w:val="uk-UA"/>
        </w:rPr>
        <w:t xml:space="preserve"> </w:t>
      </w:r>
      <w:r w:rsidR="003A0285" w:rsidRPr="000343D5">
        <w:rPr>
          <w:rFonts w:ascii="Times New Roman" w:hAnsi="Times New Roman" w:cs="Times New Roman"/>
          <w:sz w:val="28"/>
          <w:szCs w:val="28"/>
          <w:lang w:val="uk-UA"/>
        </w:rPr>
        <w:t xml:space="preserve">Послуги, вказані в п. 2.1, надаються на підставі тарифів. </w:t>
      </w:r>
      <w:r w:rsidR="00C71662" w:rsidRPr="000343D5">
        <w:rPr>
          <w:rFonts w:ascii="Times New Roman" w:hAnsi="Times New Roman" w:cs="Times New Roman"/>
          <w:sz w:val="28"/>
          <w:szCs w:val="28"/>
          <w:lang w:val="uk-UA"/>
        </w:rPr>
        <w:t xml:space="preserve">Тарифи на </w:t>
      </w:r>
      <w:r w:rsidR="00F216B6" w:rsidRPr="000343D5">
        <w:rPr>
          <w:rFonts w:ascii="Times New Roman" w:hAnsi="Times New Roman" w:cs="Times New Roman"/>
          <w:sz w:val="28"/>
          <w:szCs w:val="28"/>
          <w:lang w:val="uk-UA"/>
        </w:rPr>
        <w:t xml:space="preserve">платні </w:t>
      </w:r>
      <w:r w:rsidR="00C71662" w:rsidRPr="000343D5">
        <w:rPr>
          <w:rFonts w:ascii="Times New Roman" w:hAnsi="Times New Roman" w:cs="Times New Roman"/>
          <w:sz w:val="28"/>
          <w:szCs w:val="28"/>
          <w:lang w:val="uk-UA"/>
        </w:rPr>
        <w:t xml:space="preserve">послуги розраховуються </w:t>
      </w:r>
      <w:r w:rsidR="00AC16F9" w:rsidRPr="000343D5">
        <w:rPr>
          <w:rFonts w:ascii="Times New Roman" w:hAnsi="Times New Roman" w:cs="Times New Roman"/>
          <w:sz w:val="28"/>
          <w:szCs w:val="28"/>
          <w:lang w:val="uk-UA"/>
        </w:rPr>
        <w:t xml:space="preserve">та затверджуються </w:t>
      </w:r>
      <w:r w:rsidR="00C71662" w:rsidRPr="000343D5">
        <w:rPr>
          <w:rFonts w:ascii="Times New Roman" w:hAnsi="Times New Roman" w:cs="Times New Roman"/>
          <w:sz w:val="28"/>
          <w:szCs w:val="28"/>
          <w:lang w:val="uk-UA"/>
        </w:rPr>
        <w:t xml:space="preserve">Підприємством у відповідності до чинного законодавства України. </w:t>
      </w:r>
    </w:p>
    <w:p w14:paraId="5B2D23F3" w14:textId="4ED795F8" w:rsidR="005B12A2" w:rsidRPr="000343D5" w:rsidRDefault="0030129F" w:rsidP="008B4A01">
      <w:pPr>
        <w:spacing w:after="0"/>
        <w:ind w:firstLine="708"/>
        <w:jc w:val="both"/>
        <w:rPr>
          <w:rFonts w:ascii="Times New Roman" w:hAnsi="Times New Roman" w:cs="Times New Roman"/>
          <w:sz w:val="28"/>
          <w:szCs w:val="28"/>
          <w:lang w:val="uk-UA"/>
        </w:rPr>
      </w:pPr>
      <w:r w:rsidRPr="000343D5">
        <w:rPr>
          <w:rFonts w:ascii="Times New Roman" w:hAnsi="Times New Roman" w:cs="Times New Roman"/>
          <w:sz w:val="28"/>
          <w:szCs w:val="28"/>
          <w:lang w:val="uk-UA"/>
        </w:rPr>
        <w:t>2.5.</w:t>
      </w:r>
      <w:r w:rsidR="00B12EBB" w:rsidRPr="000343D5">
        <w:rPr>
          <w:rFonts w:ascii="Times New Roman" w:hAnsi="Times New Roman" w:cs="Times New Roman"/>
          <w:sz w:val="28"/>
          <w:szCs w:val="28"/>
          <w:lang w:val="uk-UA"/>
        </w:rPr>
        <w:t xml:space="preserve"> </w:t>
      </w:r>
      <w:r w:rsidR="005B12A2" w:rsidRPr="000343D5">
        <w:rPr>
          <w:rFonts w:ascii="Times New Roman" w:hAnsi="Times New Roman" w:cs="Times New Roman"/>
          <w:sz w:val="28"/>
          <w:szCs w:val="28"/>
          <w:lang w:val="uk-UA"/>
        </w:rPr>
        <w:t xml:space="preserve">Перелік послуг з медичного обслуговування населення, що можуть надаватися за плату від юридичних і фізичних осіб, їх вартість оприлюднюються на веб-сайті КНП </w:t>
      </w:r>
      <w:r w:rsidR="00AD0D1B" w:rsidRPr="000343D5">
        <w:rPr>
          <w:rFonts w:ascii="Times New Roman" w:hAnsi="Times New Roman" w:cs="Times New Roman"/>
          <w:sz w:val="28"/>
          <w:szCs w:val="28"/>
          <w:lang w:val="uk-UA"/>
        </w:rPr>
        <w:t>«</w:t>
      </w:r>
      <w:r w:rsidR="005B12A2" w:rsidRPr="000343D5">
        <w:rPr>
          <w:rFonts w:ascii="Times New Roman" w:hAnsi="Times New Roman" w:cs="Times New Roman"/>
          <w:sz w:val="28"/>
          <w:szCs w:val="28"/>
          <w:lang w:val="uk-UA"/>
        </w:rPr>
        <w:t>Чернігівськ</w:t>
      </w:r>
      <w:r w:rsidR="00AD0D1B" w:rsidRPr="000343D5">
        <w:rPr>
          <w:rFonts w:ascii="Times New Roman" w:hAnsi="Times New Roman" w:cs="Times New Roman"/>
          <w:sz w:val="28"/>
          <w:szCs w:val="28"/>
          <w:lang w:val="uk-UA"/>
        </w:rPr>
        <w:t xml:space="preserve">а ЦРЛ» </w:t>
      </w:r>
      <w:r w:rsidR="005B12A2" w:rsidRPr="000343D5">
        <w:rPr>
          <w:rFonts w:ascii="Times New Roman" w:hAnsi="Times New Roman" w:cs="Times New Roman"/>
          <w:sz w:val="28"/>
          <w:szCs w:val="28"/>
          <w:lang w:val="uk-UA"/>
        </w:rPr>
        <w:t xml:space="preserve"> та розміщуються на інформаційних стендах всередині </w:t>
      </w:r>
      <w:r w:rsidR="00C71662" w:rsidRPr="000343D5">
        <w:rPr>
          <w:rFonts w:ascii="Times New Roman" w:hAnsi="Times New Roman" w:cs="Times New Roman"/>
          <w:sz w:val="28"/>
          <w:szCs w:val="28"/>
          <w:lang w:val="uk-UA"/>
        </w:rPr>
        <w:t>підприємства</w:t>
      </w:r>
      <w:r w:rsidR="005B12A2" w:rsidRPr="000343D5">
        <w:rPr>
          <w:rFonts w:ascii="Times New Roman" w:hAnsi="Times New Roman" w:cs="Times New Roman"/>
          <w:sz w:val="28"/>
          <w:szCs w:val="28"/>
          <w:lang w:val="uk-UA"/>
        </w:rPr>
        <w:t xml:space="preserve"> </w:t>
      </w:r>
      <w:r w:rsidR="005B12A2" w:rsidRPr="000343D5">
        <w:rPr>
          <w:lang w:val="uk-UA"/>
        </w:rPr>
        <w:t xml:space="preserve"> </w:t>
      </w:r>
      <w:r w:rsidR="005B12A2" w:rsidRPr="000343D5">
        <w:rPr>
          <w:rFonts w:ascii="Times New Roman" w:hAnsi="Times New Roman" w:cs="Times New Roman"/>
          <w:sz w:val="28"/>
          <w:szCs w:val="28"/>
          <w:lang w:val="uk-UA"/>
        </w:rPr>
        <w:t>у доступних для пацієнтів місцях.</w:t>
      </w:r>
    </w:p>
    <w:p w14:paraId="6DC8FAE4" w14:textId="67BFA03F" w:rsidR="005B12A2" w:rsidRPr="005E3731"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2.6.</w:t>
      </w:r>
      <w:r w:rsidR="00B12EBB">
        <w:rPr>
          <w:rFonts w:ascii="Times New Roman" w:hAnsi="Times New Roman" w:cs="Times New Roman"/>
          <w:sz w:val="28"/>
          <w:szCs w:val="28"/>
          <w:lang w:val="uk-UA"/>
        </w:rPr>
        <w:t xml:space="preserve"> </w:t>
      </w:r>
      <w:r w:rsidR="000A2D9F" w:rsidRPr="005E3731">
        <w:rPr>
          <w:rFonts w:ascii="Times New Roman" w:hAnsi="Times New Roman" w:cs="Times New Roman"/>
          <w:sz w:val="28"/>
          <w:szCs w:val="28"/>
          <w:lang w:val="uk-UA"/>
        </w:rPr>
        <w:t xml:space="preserve">Перелік послуг з медичного обслуговування населення, що надаються </w:t>
      </w:r>
      <w:r w:rsidR="000A2D9F">
        <w:rPr>
          <w:rFonts w:ascii="Times New Roman" w:hAnsi="Times New Roman" w:cs="Times New Roman"/>
          <w:sz w:val="28"/>
          <w:szCs w:val="28"/>
          <w:lang w:val="uk-UA"/>
        </w:rPr>
        <w:t xml:space="preserve">у </w:t>
      </w:r>
      <w:r w:rsidR="000A2D9F" w:rsidRPr="005E3731">
        <w:rPr>
          <w:rFonts w:ascii="Times New Roman" w:hAnsi="Times New Roman" w:cs="Times New Roman"/>
          <w:sz w:val="28"/>
          <w:szCs w:val="28"/>
          <w:lang w:val="uk-UA"/>
        </w:rPr>
        <w:t>КНП</w:t>
      </w:r>
      <w:r w:rsidR="000A2D9F">
        <w:rPr>
          <w:rFonts w:ascii="Times New Roman" w:hAnsi="Times New Roman" w:cs="Times New Roman"/>
          <w:sz w:val="28"/>
          <w:szCs w:val="28"/>
          <w:lang w:val="uk-UA"/>
        </w:rPr>
        <w:t xml:space="preserve"> «</w:t>
      </w:r>
      <w:r w:rsidR="000A2D9F" w:rsidRPr="000343D5">
        <w:rPr>
          <w:rFonts w:ascii="Times New Roman" w:hAnsi="Times New Roman" w:cs="Times New Roman"/>
          <w:sz w:val="28"/>
          <w:szCs w:val="28"/>
          <w:lang w:val="uk-UA"/>
        </w:rPr>
        <w:t xml:space="preserve">«Чернігівська ЦРЛ» </w:t>
      </w:r>
      <w:r w:rsidR="000A2D9F" w:rsidRPr="005E3731">
        <w:rPr>
          <w:rFonts w:ascii="Times New Roman" w:hAnsi="Times New Roman" w:cs="Times New Roman"/>
          <w:sz w:val="28"/>
          <w:szCs w:val="28"/>
          <w:lang w:val="uk-UA"/>
        </w:rPr>
        <w:t xml:space="preserve">для пацієнтів безоплатно, за рахунок </w:t>
      </w:r>
      <w:r w:rsidR="000A2D9F" w:rsidRPr="005E3731">
        <w:rPr>
          <w:rFonts w:ascii="Times New Roman" w:hAnsi="Times New Roman" w:cs="Times New Roman"/>
          <w:sz w:val="28"/>
          <w:szCs w:val="28"/>
          <w:lang w:val="uk-UA"/>
        </w:rPr>
        <w:lastRenderedPageBreak/>
        <w:t xml:space="preserve">коштів державного або місцевого бюджету, зокрема в межах програми державних гарантій медичного обслуговування населення, оприлюднюється на веб-сайті </w:t>
      </w:r>
      <w:r w:rsidR="000A2D9F" w:rsidRPr="000343D5">
        <w:rPr>
          <w:rFonts w:ascii="Times New Roman" w:hAnsi="Times New Roman" w:cs="Times New Roman"/>
          <w:sz w:val="28"/>
          <w:szCs w:val="28"/>
          <w:lang w:val="uk-UA"/>
        </w:rPr>
        <w:t>«Чернігівська ЦРЛ»</w:t>
      </w:r>
      <w:r w:rsidR="000A2D9F">
        <w:rPr>
          <w:rFonts w:ascii="Times New Roman" w:hAnsi="Times New Roman" w:cs="Times New Roman"/>
          <w:sz w:val="28"/>
          <w:szCs w:val="28"/>
          <w:lang w:val="uk-UA"/>
        </w:rPr>
        <w:t>.</w:t>
      </w:r>
    </w:p>
    <w:p w14:paraId="524DDFF5" w14:textId="088EA70C" w:rsidR="005B12A2"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2.7.</w:t>
      </w:r>
      <w:r w:rsidR="00B12EBB">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 xml:space="preserve">Відповідність ціни на послуги з медичного обслуговування населення затвердженому </w:t>
      </w:r>
      <w:r w:rsidR="00B9233E">
        <w:rPr>
          <w:rFonts w:ascii="Times New Roman" w:hAnsi="Times New Roman" w:cs="Times New Roman"/>
          <w:sz w:val="28"/>
          <w:szCs w:val="28"/>
          <w:lang w:val="uk-UA"/>
        </w:rPr>
        <w:t>т</w:t>
      </w:r>
      <w:r w:rsidR="005B12A2" w:rsidRPr="005E3731">
        <w:rPr>
          <w:rFonts w:ascii="Times New Roman" w:hAnsi="Times New Roman" w:cs="Times New Roman"/>
          <w:sz w:val="28"/>
          <w:szCs w:val="28"/>
          <w:lang w:val="uk-UA"/>
        </w:rPr>
        <w:t>арифу, якість та повнота їх надання контролюється адміністрацією</w:t>
      </w:r>
      <w:r w:rsidR="00C71662">
        <w:rPr>
          <w:rFonts w:ascii="Times New Roman" w:hAnsi="Times New Roman" w:cs="Times New Roman"/>
          <w:sz w:val="28"/>
          <w:szCs w:val="28"/>
          <w:lang w:val="uk-UA"/>
        </w:rPr>
        <w:t xml:space="preserve"> закладу</w:t>
      </w:r>
      <w:r w:rsidR="005B12A2" w:rsidRPr="005E3731">
        <w:rPr>
          <w:rFonts w:ascii="Times New Roman" w:hAnsi="Times New Roman" w:cs="Times New Roman"/>
          <w:sz w:val="28"/>
          <w:szCs w:val="28"/>
          <w:lang w:val="uk-UA"/>
        </w:rPr>
        <w:t>.</w:t>
      </w:r>
    </w:p>
    <w:p w14:paraId="0508A105" w14:textId="77777777" w:rsidR="008B4A01" w:rsidRPr="005E3731" w:rsidRDefault="008B4A01" w:rsidP="008B4A01">
      <w:pPr>
        <w:spacing w:after="0"/>
        <w:ind w:firstLine="708"/>
        <w:jc w:val="both"/>
        <w:rPr>
          <w:rFonts w:ascii="Times New Roman" w:hAnsi="Times New Roman" w:cs="Times New Roman"/>
          <w:sz w:val="28"/>
          <w:szCs w:val="28"/>
          <w:lang w:val="uk-UA"/>
        </w:rPr>
      </w:pPr>
    </w:p>
    <w:p w14:paraId="10959FD6" w14:textId="2BE8EA6D" w:rsidR="005B12A2" w:rsidRPr="009B3003" w:rsidRDefault="005B12A2" w:rsidP="009B3003">
      <w:pPr>
        <w:pStyle w:val="a3"/>
        <w:numPr>
          <w:ilvl w:val="0"/>
          <w:numId w:val="1"/>
        </w:numPr>
        <w:spacing w:after="0"/>
        <w:jc w:val="center"/>
        <w:rPr>
          <w:rFonts w:ascii="Times New Roman" w:hAnsi="Times New Roman" w:cs="Times New Roman"/>
          <w:b/>
          <w:sz w:val="28"/>
          <w:szCs w:val="28"/>
          <w:lang w:val="uk-UA"/>
        </w:rPr>
      </w:pPr>
      <w:r w:rsidRPr="009B3003">
        <w:rPr>
          <w:rFonts w:ascii="Times New Roman" w:hAnsi="Times New Roman" w:cs="Times New Roman"/>
          <w:b/>
          <w:sz w:val="28"/>
          <w:szCs w:val="28"/>
          <w:lang w:val="uk-UA"/>
        </w:rPr>
        <w:t>Розрахунок тарифів на платні послуги</w:t>
      </w:r>
    </w:p>
    <w:p w14:paraId="2F996C9F" w14:textId="77777777" w:rsidR="009B3003" w:rsidRPr="009B3003" w:rsidRDefault="009B3003" w:rsidP="009B3003">
      <w:pPr>
        <w:pStyle w:val="a3"/>
        <w:spacing w:after="0"/>
        <w:rPr>
          <w:rFonts w:ascii="Times New Roman" w:hAnsi="Times New Roman" w:cs="Times New Roman"/>
          <w:b/>
          <w:sz w:val="28"/>
          <w:szCs w:val="28"/>
          <w:lang w:val="uk-UA"/>
        </w:rPr>
      </w:pPr>
    </w:p>
    <w:p w14:paraId="57218273" w14:textId="731BA8FF"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3.1. Тарифи на послуги з медичного обслуговування населення, що надаються </w:t>
      </w:r>
      <w:r w:rsidR="00FC63A5">
        <w:rPr>
          <w:rFonts w:ascii="Times New Roman" w:hAnsi="Times New Roman" w:cs="Times New Roman"/>
          <w:sz w:val="28"/>
          <w:szCs w:val="28"/>
          <w:lang w:val="uk-UA"/>
        </w:rPr>
        <w:t>на підприємстві</w:t>
      </w:r>
      <w:r w:rsidRPr="005E3731">
        <w:rPr>
          <w:rFonts w:ascii="Times New Roman" w:hAnsi="Times New Roman" w:cs="Times New Roman"/>
          <w:sz w:val="28"/>
          <w:szCs w:val="28"/>
          <w:lang w:val="uk-UA"/>
        </w:rPr>
        <w:t xml:space="preserve">, розраховуються індивідуально з урахуванням економічно обґрунтованих витрат. У розрахунки тарифів задіяні всі витрати </w:t>
      </w:r>
      <w:r w:rsidR="00FC63A5">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незалежно від джерел їх фінансування.</w:t>
      </w:r>
    </w:p>
    <w:p w14:paraId="3B9647F9" w14:textId="05276E21"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3.2.</w:t>
      </w:r>
      <w:r w:rsidR="00B12EBB">
        <w:rPr>
          <w:rFonts w:ascii="Times New Roman" w:hAnsi="Times New Roman" w:cs="Times New Roman"/>
          <w:sz w:val="28"/>
          <w:szCs w:val="28"/>
          <w:lang w:val="uk-UA"/>
        </w:rPr>
        <w:t xml:space="preserve"> </w:t>
      </w:r>
      <w:r w:rsidRPr="005E3731">
        <w:rPr>
          <w:rFonts w:ascii="Times New Roman" w:hAnsi="Times New Roman" w:cs="Times New Roman"/>
          <w:sz w:val="28"/>
          <w:szCs w:val="28"/>
          <w:lang w:val="uk-UA"/>
        </w:rPr>
        <w:t>Розрахунок собівартості послуг з медичного обслуговування населення здійснюється:</w:t>
      </w:r>
    </w:p>
    <w:p w14:paraId="24748515" w14:textId="2A36DA6F" w:rsidR="003A0285" w:rsidRPr="005E3731" w:rsidRDefault="00DD413A" w:rsidP="00DD413A">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за принципами класифікації витрат та розрахунку фактичної собівартості у П(С)БО 16</w:t>
      </w:r>
      <w:r w:rsidR="00FC63A5">
        <w:rPr>
          <w:rFonts w:ascii="Times New Roman" w:hAnsi="Times New Roman" w:cs="Times New Roman"/>
          <w:sz w:val="28"/>
          <w:szCs w:val="28"/>
          <w:lang w:val="uk-UA"/>
        </w:rPr>
        <w:t>.</w:t>
      </w:r>
    </w:p>
    <w:p w14:paraId="25224502" w14:textId="721EDD71"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3.3. Після обчислення повної собівартості до неї додається рентабельність, що не перевищує плановий рівень </w:t>
      </w:r>
      <w:r w:rsidR="00B67A0E">
        <w:rPr>
          <w:rFonts w:ascii="Times New Roman" w:hAnsi="Times New Roman" w:cs="Times New Roman"/>
          <w:sz w:val="28"/>
          <w:szCs w:val="28"/>
          <w:lang w:val="uk-UA"/>
        </w:rPr>
        <w:t>у</w:t>
      </w:r>
      <w:r w:rsidRPr="005E3731">
        <w:rPr>
          <w:rFonts w:ascii="Times New Roman" w:hAnsi="Times New Roman" w:cs="Times New Roman"/>
          <w:sz w:val="28"/>
          <w:szCs w:val="28"/>
          <w:lang w:val="uk-UA"/>
        </w:rPr>
        <w:t xml:space="preserve"> розмірі </w:t>
      </w:r>
      <w:r w:rsidRPr="00FC63A5">
        <w:rPr>
          <w:rFonts w:ascii="Times New Roman" w:hAnsi="Times New Roman" w:cs="Times New Roman"/>
          <w:sz w:val="28"/>
          <w:szCs w:val="28"/>
          <w:lang w:val="uk-UA"/>
        </w:rPr>
        <w:t>20</w:t>
      </w:r>
      <w:r w:rsidRPr="005E3731">
        <w:rPr>
          <w:rFonts w:ascii="Times New Roman" w:hAnsi="Times New Roman" w:cs="Times New Roman"/>
          <w:sz w:val="28"/>
          <w:szCs w:val="28"/>
          <w:lang w:val="uk-UA"/>
        </w:rPr>
        <w:t>%.</w:t>
      </w:r>
    </w:p>
    <w:p w14:paraId="4CA109D2" w14:textId="76459EE7" w:rsidR="00DD413A" w:rsidRPr="00FC63A5" w:rsidRDefault="00DD413A" w:rsidP="008B4A01">
      <w:pPr>
        <w:spacing w:after="0"/>
        <w:ind w:firstLine="708"/>
        <w:jc w:val="both"/>
        <w:rPr>
          <w:rFonts w:ascii="Times New Roman" w:hAnsi="Times New Roman" w:cs="Times New Roman"/>
          <w:sz w:val="28"/>
          <w:szCs w:val="28"/>
          <w:lang w:val="uk-UA"/>
        </w:rPr>
      </w:pPr>
      <w:r w:rsidRPr="00957B60">
        <w:rPr>
          <w:rFonts w:ascii="Times New Roman" w:hAnsi="Times New Roman" w:cs="Times New Roman"/>
          <w:sz w:val="28"/>
          <w:szCs w:val="28"/>
          <w:lang w:val="uk-UA"/>
        </w:rPr>
        <w:t>3.</w:t>
      </w:r>
      <w:r w:rsidR="00FC63A5" w:rsidRPr="00957B60">
        <w:rPr>
          <w:rFonts w:ascii="Times New Roman" w:hAnsi="Times New Roman" w:cs="Times New Roman"/>
          <w:sz w:val="28"/>
          <w:szCs w:val="28"/>
          <w:lang w:val="uk-UA"/>
        </w:rPr>
        <w:t>4</w:t>
      </w:r>
      <w:r w:rsidRPr="00957B60">
        <w:rPr>
          <w:rFonts w:ascii="Times New Roman" w:hAnsi="Times New Roman" w:cs="Times New Roman"/>
          <w:sz w:val="28"/>
          <w:szCs w:val="28"/>
          <w:lang w:val="uk-UA"/>
        </w:rPr>
        <w:t>. До розрахованого тарифу додається податок на додану вартість у відповідності до Податкового кодексу України.</w:t>
      </w:r>
    </w:p>
    <w:p w14:paraId="55AA9769" w14:textId="09A70DBA" w:rsidR="00DD413A" w:rsidRDefault="00F37E41" w:rsidP="00FC63A5">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w:t>
      </w:r>
      <w:r w:rsidR="00FC63A5">
        <w:rPr>
          <w:rFonts w:ascii="Times New Roman" w:hAnsi="Times New Roman" w:cs="Times New Roman"/>
          <w:sz w:val="28"/>
          <w:szCs w:val="28"/>
          <w:lang w:val="uk-UA"/>
        </w:rPr>
        <w:t>5</w:t>
      </w:r>
      <w:r w:rsidRPr="005E3731">
        <w:rPr>
          <w:rFonts w:ascii="Times New Roman" w:hAnsi="Times New Roman" w:cs="Times New Roman"/>
          <w:sz w:val="28"/>
          <w:szCs w:val="28"/>
          <w:lang w:val="uk-UA"/>
        </w:rPr>
        <w:t xml:space="preserve">. </w:t>
      </w:r>
      <w:r w:rsidRPr="00FC63A5">
        <w:rPr>
          <w:rFonts w:ascii="Times New Roman" w:hAnsi="Times New Roman" w:cs="Times New Roman"/>
          <w:sz w:val="28"/>
          <w:szCs w:val="28"/>
          <w:lang w:val="uk-UA"/>
        </w:rPr>
        <w:t xml:space="preserve">При розрахунку тарифів використовуються норми часу медичних та немедичних працівників згідно </w:t>
      </w:r>
      <w:r w:rsidR="00B9233E" w:rsidRPr="00FC63A5">
        <w:rPr>
          <w:rFonts w:ascii="Times New Roman" w:hAnsi="Times New Roman" w:cs="Times New Roman"/>
          <w:sz w:val="28"/>
          <w:szCs w:val="28"/>
          <w:lang w:val="uk-UA"/>
        </w:rPr>
        <w:t xml:space="preserve">з </w:t>
      </w:r>
      <w:r w:rsidRPr="00FC63A5">
        <w:rPr>
          <w:rFonts w:ascii="Times New Roman" w:hAnsi="Times New Roman" w:cs="Times New Roman"/>
          <w:sz w:val="28"/>
          <w:szCs w:val="28"/>
          <w:lang w:val="uk-UA"/>
        </w:rPr>
        <w:t>діючи</w:t>
      </w:r>
      <w:r w:rsidR="00B67A0E" w:rsidRPr="00FC63A5">
        <w:rPr>
          <w:rFonts w:ascii="Times New Roman" w:hAnsi="Times New Roman" w:cs="Times New Roman"/>
          <w:sz w:val="28"/>
          <w:szCs w:val="28"/>
          <w:lang w:val="uk-UA"/>
        </w:rPr>
        <w:t>ми</w:t>
      </w:r>
      <w:r w:rsidRPr="00FC63A5">
        <w:rPr>
          <w:rFonts w:ascii="Times New Roman" w:hAnsi="Times New Roman" w:cs="Times New Roman"/>
          <w:sz w:val="28"/>
          <w:szCs w:val="28"/>
          <w:lang w:val="uk-UA"/>
        </w:rPr>
        <w:t xml:space="preserve"> нормативни</w:t>
      </w:r>
      <w:r w:rsidR="00B67A0E" w:rsidRPr="00FC63A5">
        <w:rPr>
          <w:rFonts w:ascii="Times New Roman" w:hAnsi="Times New Roman" w:cs="Times New Roman"/>
          <w:sz w:val="28"/>
          <w:szCs w:val="28"/>
          <w:lang w:val="uk-UA"/>
        </w:rPr>
        <w:t>ми</w:t>
      </w:r>
      <w:r w:rsidRPr="00FC63A5">
        <w:rPr>
          <w:rFonts w:ascii="Times New Roman" w:hAnsi="Times New Roman" w:cs="Times New Roman"/>
          <w:sz w:val="28"/>
          <w:szCs w:val="28"/>
          <w:lang w:val="uk-UA"/>
        </w:rPr>
        <w:t xml:space="preserve"> документ</w:t>
      </w:r>
      <w:r w:rsidR="00B67A0E" w:rsidRPr="00FC63A5">
        <w:rPr>
          <w:rFonts w:ascii="Times New Roman" w:hAnsi="Times New Roman" w:cs="Times New Roman"/>
          <w:sz w:val="28"/>
          <w:szCs w:val="28"/>
          <w:lang w:val="uk-UA"/>
        </w:rPr>
        <w:t>ами</w:t>
      </w:r>
      <w:r w:rsidRPr="00FC63A5">
        <w:rPr>
          <w:rFonts w:ascii="Times New Roman" w:hAnsi="Times New Roman" w:cs="Times New Roman"/>
          <w:sz w:val="28"/>
          <w:szCs w:val="28"/>
          <w:lang w:val="uk-UA"/>
        </w:rPr>
        <w:t>, а за відсутності таких нормативів</w:t>
      </w:r>
      <w:r w:rsidR="00B67A0E" w:rsidRPr="00FC63A5">
        <w:rPr>
          <w:rFonts w:ascii="Times New Roman" w:hAnsi="Times New Roman" w:cs="Times New Roman"/>
          <w:sz w:val="28"/>
          <w:szCs w:val="28"/>
          <w:lang w:val="uk-UA"/>
        </w:rPr>
        <w:t>,</w:t>
      </w:r>
      <w:r w:rsidRPr="00FC63A5">
        <w:rPr>
          <w:rFonts w:ascii="Times New Roman" w:hAnsi="Times New Roman" w:cs="Times New Roman"/>
          <w:sz w:val="28"/>
          <w:szCs w:val="28"/>
          <w:lang w:val="uk-UA"/>
        </w:rPr>
        <w:t xml:space="preserve"> застосовуються хронометражі часу виконання певного виду послуг, проведені </w:t>
      </w:r>
      <w:proofErr w:type="spellStart"/>
      <w:r w:rsidRPr="00FC63A5">
        <w:rPr>
          <w:rFonts w:ascii="Times New Roman" w:hAnsi="Times New Roman" w:cs="Times New Roman"/>
          <w:sz w:val="28"/>
          <w:szCs w:val="28"/>
          <w:lang w:val="uk-UA"/>
        </w:rPr>
        <w:t>комісійно</w:t>
      </w:r>
      <w:proofErr w:type="spellEnd"/>
      <w:r w:rsidRPr="00FC63A5">
        <w:rPr>
          <w:rFonts w:ascii="Times New Roman" w:hAnsi="Times New Roman" w:cs="Times New Roman"/>
          <w:sz w:val="28"/>
          <w:szCs w:val="28"/>
          <w:lang w:val="uk-UA"/>
        </w:rPr>
        <w:t xml:space="preserve"> та затверджені керівником </w:t>
      </w:r>
      <w:r w:rsidR="00FC63A5">
        <w:rPr>
          <w:rFonts w:ascii="Times New Roman" w:hAnsi="Times New Roman" w:cs="Times New Roman"/>
          <w:sz w:val="28"/>
          <w:szCs w:val="28"/>
          <w:lang w:val="uk-UA"/>
        </w:rPr>
        <w:t>підприємства.</w:t>
      </w:r>
    </w:p>
    <w:p w14:paraId="20D6B6AB" w14:textId="797EF754" w:rsidR="004955FF" w:rsidRPr="005E3731" w:rsidRDefault="004955FF" w:rsidP="004955F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w:t>
      </w:r>
      <w:r w:rsidRPr="005E3731">
        <w:rPr>
          <w:rFonts w:ascii="Times New Roman" w:hAnsi="Times New Roman" w:cs="Times New Roman"/>
          <w:sz w:val="28"/>
          <w:szCs w:val="28"/>
          <w:lang w:val="uk-UA"/>
        </w:rPr>
        <w:t xml:space="preserve">Технічна реалізація розрахунку тарифів проводиться з використанням стандартних продуктів </w:t>
      </w:r>
      <w:proofErr w:type="spellStart"/>
      <w:r w:rsidRPr="005E3731">
        <w:rPr>
          <w:rFonts w:ascii="Times New Roman" w:hAnsi="Times New Roman" w:cs="Times New Roman"/>
          <w:sz w:val="28"/>
          <w:szCs w:val="28"/>
          <w:lang w:val="uk-UA"/>
        </w:rPr>
        <w:t>MSOffice</w:t>
      </w:r>
      <w:proofErr w:type="spellEnd"/>
      <w:r w:rsidRPr="005E3731">
        <w:rPr>
          <w:rFonts w:ascii="Times New Roman" w:hAnsi="Times New Roman" w:cs="Times New Roman"/>
          <w:sz w:val="28"/>
          <w:szCs w:val="28"/>
          <w:lang w:val="uk-UA"/>
        </w:rPr>
        <w:t xml:space="preserve"> та/або за допомогою спеціально розробленого програмного забезпечення.</w:t>
      </w:r>
    </w:p>
    <w:p w14:paraId="0C7F8C56" w14:textId="7FAFBA51"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w:t>
      </w:r>
      <w:r w:rsidR="009B3003">
        <w:rPr>
          <w:rFonts w:ascii="Times New Roman" w:hAnsi="Times New Roman" w:cs="Times New Roman"/>
          <w:sz w:val="28"/>
          <w:szCs w:val="28"/>
          <w:lang w:val="uk-UA"/>
        </w:rPr>
        <w:t>7</w:t>
      </w:r>
      <w:r w:rsidRPr="005E3731">
        <w:rPr>
          <w:rFonts w:ascii="Times New Roman" w:hAnsi="Times New Roman" w:cs="Times New Roman"/>
          <w:sz w:val="28"/>
          <w:szCs w:val="28"/>
          <w:lang w:val="uk-UA"/>
        </w:rPr>
        <w:t>. Термін дії тарифів не обмежений. Зміни тарифів можуть бути здійснені після внесення відповідних змін до чинного законодавства України та у разі виникнення обґрунтованої потреби, зокрема у таких випадках:</w:t>
      </w:r>
    </w:p>
    <w:p w14:paraId="7540D31A" w14:textId="15E49C57" w:rsidR="00874222" w:rsidRPr="005E373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значні зміни в оплаті праці працівників згідно з урядовими рішеннями та відповідними наказами Міністерства охорони здоров’я України, зокрема при збільшенні мінімального розміру заробітної плати;</w:t>
      </w:r>
    </w:p>
    <w:p w14:paraId="2EB748D4" w14:textId="77777777" w:rsidR="00F37E41" w:rsidRPr="005E373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зростання тарифів на енергоносії, водопостачання та водовідведення, теплопостачання тощо;</w:t>
      </w:r>
    </w:p>
    <w:p w14:paraId="4871AA88" w14:textId="77777777" w:rsidR="00F37E4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ріст закупівельних цін на медикаменти, медичні вироби, предмети та матеріали, що необхідні для надання послуг.</w:t>
      </w:r>
    </w:p>
    <w:p w14:paraId="07660328" w14:textId="77777777" w:rsidR="00F37E41" w:rsidRPr="005E3731" w:rsidRDefault="00F37E41" w:rsidP="00F37E41">
      <w:pPr>
        <w:pStyle w:val="a3"/>
        <w:numPr>
          <w:ilvl w:val="0"/>
          <w:numId w:val="2"/>
        </w:num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lastRenderedPageBreak/>
        <w:t>Оплата послуг</w:t>
      </w:r>
    </w:p>
    <w:p w14:paraId="139BC303" w14:textId="03C9EE7E"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4.1.</w:t>
      </w:r>
      <w:r w:rsidR="00B12EBB">
        <w:rPr>
          <w:rFonts w:ascii="Times New Roman" w:hAnsi="Times New Roman" w:cs="Times New Roman"/>
          <w:sz w:val="28"/>
          <w:szCs w:val="28"/>
          <w:lang w:val="uk-UA"/>
        </w:rPr>
        <w:t xml:space="preserve"> </w:t>
      </w:r>
      <w:r w:rsidRPr="005E3731">
        <w:rPr>
          <w:rFonts w:ascii="Times New Roman" w:hAnsi="Times New Roman" w:cs="Times New Roman"/>
          <w:sz w:val="28"/>
          <w:szCs w:val="28"/>
          <w:lang w:val="uk-UA"/>
        </w:rPr>
        <w:t>Надання послуг з медичного обслуговування населення за плату від юридичних і фізичних осіб оформлюється відповідними підтверд</w:t>
      </w:r>
      <w:r w:rsidR="00B67A0E">
        <w:rPr>
          <w:rFonts w:ascii="Times New Roman" w:hAnsi="Times New Roman" w:cs="Times New Roman"/>
          <w:sz w:val="28"/>
          <w:szCs w:val="28"/>
          <w:lang w:val="uk-UA"/>
        </w:rPr>
        <w:t>жувальними</w:t>
      </w:r>
      <w:r w:rsidRPr="005E3731">
        <w:rPr>
          <w:rFonts w:ascii="Times New Roman" w:hAnsi="Times New Roman" w:cs="Times New Roman"/>
          <w:sz w:val="28"/>
          <w:szCs w:val="28"/>
          <w:lang w:val="uk-UA"/>
        </w:rPr>
        <w:t xml:space="preserve"> документами, вноситься до електронної системи охорони здоров’я із зазначенням джерела оплати.</w:t>
      </w:r>
    </w:p>
    <w:p w14:paraId="59951731" w14:textId="77777777" w:rsidR="00F37E41" w:rsidRPr="005E3731" w:rsidRDefault="00F37E41" w:rsidP="008B4A01">
      <w:pPr>
        <w:spacing w:after="0"/>
        <w:ind w:firstLine="708"/>
        <w:jc w:val="both"/>
        <w:rPr>
          <w:rFonts w:ascii="Times New Roman" w:hAnsi="Times New Roman" w:cs="Times New Roman"/>
          <w:b/>
          <w:sz w:val="28"/>
          <w:szCs w:val="28"/>
          <w:lang w:val="uk-UA"/>
        </w:rPr>
      </w:pPr>
      <w:r w:rsidRPr="005E3731">
        <w:rPr>
          <w:rFonts w:ascii="Times New Roman" w:hAnsi="Times New Roman" w:cs="Times New Roman"/>
          <w:sz w:val="28"/>
          <w:szCs w:val="28"/>
          <w:lang w:val="uk-UA"/>
        </w:rPr>
        <w:t>4.2.</w:t>
      </w:r>
      <w:r w:rsidRPr="005E3731">
        <w:rPr>
          <w:lang w:val="uk-UA"/>
        </w:rPr>
        <w:t xml:space="preserve"> </w:t>
      </w:r>
      <w:r w:rsidRPr="005E3731">
        <w:rPr>
          <w:rFonts w:ascii="Times New Roman" w:hAnsi="Times New Roman" w:cs="Times New Roman"/>
          <w:sz w:val="28"/>
          <w:szCs w:val="28"/>
          <w:lang w:val="uk-UA"/>
        </w:rPr>
        <w:t>Розрахунок за послуги з медичного обслуговування населення за плату від юридичних і фізичних осіб здійснюється виключно в безготівковій формі</w:t>
      </w:r>
      <w:r w:rsidRPr="005E3731">
        <w:rPr>
          <w:rFonts w:ascii="Times New Roman" w:hAnsi="Times New Roman" w:cs="Times New Roman"/>
          <w:b/>
          <w:sz w:val="28"/>
          <w:szCs w:val="28"/>
          <w:lang w:val="uk-UA"/>
        </w:rPr>
        <w:t>.</w:t>
      </w:r>
    </w:p>
    <w:p w14:paraId="47A7891E" w14:textId="77777777" w:rsidR="00F37E41" w:rsidRPr="005E3731" w:rsidRDefault="00F37E41" w:rsidP="00F37E41">
      <w:pPr>
        <w:spacing w:after="0"/>
        <w:jc w:val="both"/>
        <w:rPr>
          <w:rFonts w:ascii="Times New Roman" w:hAnsi="Times New Roman" w:cs="Times New Roman"/>
          <w:b/>
          <w:sz w:val="28"/>
          <w:szCs w:val="28"/>
          <w:lang w:val="uk-UA"/>
        </w:rPr>
      </w:pPr>
    </w:p>
    <w:p w14:paraId="01442755" w14:textId="77777777" w:rsidR="00F37E41" w:rsidRPr="005E3731" w:rsidRDefault="00F37E41" w:rsidP="00F37E41">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5. Розподіл та використання грошових надходжень</w:t>
      </w:r>
    </w:p>
    <w:p w14:paraId="227C6147" w14:textId="765B55C5"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5.1. Грошові кошти, отримані від надання </w:t>
      </w:r>
      <w:r w:rsidR="0030129F" w:rsidRPr="005E3731">
        <w:rPr>
          <w:rFonts w:ascii="Times New Roman" w:hAnsi="Times New Roman" w:cs="Times New Roman"/>
          <w:sz w:val="28"/>
          <w:szCs w:val="28"/>
          <w:lang w:val="uk-UA"/>
        </w:rPr>
        <w:t>послуг з медичного обслуговування населення за плату від юридичних і фізичних осіб</w:t>
      </w:r>
      <w:r w:rsidRPr="005E3731">
        <w:rPr>
          <w:rFonts w:ascii="Times New Roman" w:hAnsi="Times New Roman" w:cs="Times New Roman"/>
          <w:sz w:val="28"/>
          <w:szCs w:val="28"/>
          <w:lang w:val="uk-UA"/>
        </w:rPr>
        <w:t xml:space="preserve">, </w:t>
      </w:r>
      <w:r w:rsidR="00BB005F">
        <w:rPr>
          <w:rFonts w:ascii="Times New Roman" w:hAnsi="Times New Roman" w:cs="Times New Roman"/>
          <w:sz w:val="28"/>
          <w:szCs w:val="28"/>
          <w:lang w:val="uk-UA"/>
        </w:rPr>
        <w:t xml:space="preserve">підприємство </w:t>
      </w:r>
      <w:r w:rsidRPr="005E3731">
        <w:rPr>
          <w:rFonts w:ascii="Times New Roman" w:hAnsi="Times New Roman" w:cs="Times New Roman"/>
          <w:sz w:val="28"/>
          <w:szCs w:val="28"/>
          <w:lang w:val="uk-UA"/>
        </w:rPr>
        <w:t xml:space="preserve">використовує виключно для фінансування видатків на утримання закладу, реалізації мети (цілей, завдань) та напрямів діяльності, визначених Статутом </w:t>
      </w:r>
      <w:r w:rsidR="00BB005F">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xml:space="preserve"> ( </w:t>
      </w:r>
      <w:proofErr w:type="spellStart"/>
      <w:r w:rsidRPr="005E3731">
        <w:rPr>
          <w:rFonts w:ascii="Times New Roman" w:hAnsi="Times New Roman" w:cs="Times New Roman"/>
          <w:sz w:val="28"/>
          <w:szCs w:val="28"/>
          <w:lang w:val="uk-UA"/>
        </w:rPr>
        <w:t>п.п</w:t>
      </w:r>
      <w:proofErr w:type="spellEnd"/>
      <w:r w:rsidRPr="005E3731">
        <w:rPr>
          <w:rFonts w:ascii="Times New Roman" w:hAnsi="Times New Roman" w:cs="Times New Roman"/>
          <w:sz w:val="28"/>
          <w:szCs w:val="28"/>
          <w:lang w:val="uk-UA"/>
        </w:rPr>
        <w:t xml:space="preserve">. 133.4.2 п. 133.4 ст. 133 Податкового кодексу України). </w:t>
      </w:r>
    </w:p>
    <w:p w14:paraId="18AC9DC0" w14:textId="77777777" w:rsidR="00F37E41" w:rsidRDefault="00F37E41" w:rsidP="00F37E41">
      <w:pPr>
        <w:spacing w:after="0"/>
        <w:jc w:val="both"/>
        <w:rPr>
          <w:rFonts w:ascii="Times New Roman" w:hAnsi="Times New Roman" w:cs="Times New Roman"/>
          <w:sz w:val="28"/>
          <w:szCs w:val="28"/>
          <w:lang w:val="uk-UA"/>
        </w:rPr>
      </w:pPr>
    </w:p>
    <w:p w14:paraId="7453EF17" w14:textId="77777777" w:rsidR="00983FDD" w:rsidRPr="00983FDD" w:rsidRDefault="00983FDD" w:rsidP="00983FDD">
      <w:pPr>
        <w:rPr>
          <w:rFonts w:ascii="Times New Roman" w:hAnsi="Times New Roman" w:cs="Times New Roman"/>
          <w:sz w:val="28"/>
          <w:szCs w:val="28"/>
          <w:lang w:val="uk-UA"/>
        </w:rPr>
      </w:pPr>
    </w:p>
    <w:p w14:paraId="7BD7D95B" w14:textId="77777777" w:rsidR="00983FDD" w:rsidRDefault="00983FDD" w:rsidP="00983FDD">
      <w:pPr>
        <w:rPr>
          <w:rFonts w:ascii="Times New Roman" w:hAnsi="Times New Roman" w:cs="Times New Roman"/>
          <w:sz w:val="28"/>
          <w:szCs w:val="28"/>
          <w:lang w:val="uk-UA"/>
        </w:rPr>
      </w:pPr>
    </w:p>
    <w:p w14:paraId="65A49FAB" w14:textId="77777777" w:rsidR="00983FDD" w:rsidRDefault="00983FDD" w:rsidP="00983FDD">
      <w:pPr>
        <w:rPr>
          <w:rFonts w:ascii="Times New Roman" w:hAnsi="Times New Roman" w:cs="Times New Roman"/>
          <w:sz w:val="28"/>
          <w:szCs w:val="28"/>
          <w:lang w:val="uk-UA"/>
        </w:rPr>
      </w:pPr>
    </w:p>
    <w:p w14:paraId="2C03DEA5" w14:textId="78D7D0EC" w:rsidR="00983FDD" w:rsidRPr="00983FDD" w:rsidRDefault="00983FDD" w:rsidP="00983FDD">
      <w:pPr>
        <w:rPr>
          <w:rFonts w:ascii="Times New Roman" w:hAnsi="Times New Roman" w:cs="Times New Roman"/>
          <w:sz w:val="28"/>
          <w:szCs w:val="28"/>
          <w:lang w:val="uk-UA"/>
        </w:rPr>
      </w:pPr>
    </w:p>
    <w:sectPr w:rsidR="00983FDD" w:rsidRPr="00983FDD" w:rsidSect="004955FF">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5286" w14:textId="77777777" w:rsidR="009C5C10" w:rsidRDefault="009C5C10" w:rsidP="00424CD4">
      <w:pPr>
        <w:spacing w:after="0" w:line="240" w:lineRule="auto"/>
      </w:pPr>
      <w:r>
        <w:separator/>
      </w:r>
    </w:p>
  </w:endnote>
  <w:endnote w:type="continuationSeparator" w:id="0">
    <w:p w14:paraId="78EDFCA5" w14:textId="77777777" w:rsidR="009C5C10" w:rsidRDefault="009C5C10" w:rsidP="0042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0F2F" w14:textId="77777777" w:rsidR="009C5C10" w:rsidRDefault="009C5C10" w:rsidP="00424CD4">
      <w:pPr>
        <w:spacing w:after="0" w:line="240" w:lineRule="auto"/>
      </w:pPr>
      <w:r>
        <w:separator/>
      </w:r>
    </w:p>
  </w:footnote>
  <w:footnote w:type="continuationSeparator" w:id="0">
    <w:p w14:paraId="6DBCB280" w14:textId="77777777" w:rsidR="009C5C10" w:rsidRDefault="009C5C10" w:rsidP="0042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70151"/>
      <w:docPartObj>
        <w:docPartGallery w:val="Page Numbers (Top of Page)"/>
        <w:docPartUnique/>
      </w:docPartObj>
    </w:sdtPr>
    <w:sdtContent>
      <w:p w14:paraId="6E35DAD6" w14:textId="1A9874F1" w:rsidR="00424CD4" w:rsidRDefault="00424CD4">
        <w:pPr>
          <w:pStyle w:val="a4"/>
          <w:jc w:val="center"/>
        </w:pPr>
        <w:r>
          <w:fldChar w:fldCharType="begin"/>
        </w:r>
        <w:r>
          <w:instrText>PAGE   \* MERGEFORMAT</w:instrText>
        </w:r>
        <w:r>
          <w:fldChar w:fldCharType="separate"/>
        </w:r>
        <w:r>
          <w:rPr>
            <w:noProof/>
          </w:rPr>
          <w:t>4</w:t>
        </w:r>
        <w:r>
          <w:fldChar w:fldCharType="end"/>
        </w:r>
      </w:p>
    </w:sdtContent>
  </w:sdt>
  <w:p w14:paraId="7129EF42" w14:textId="77777777" w:rsidR="00424CD4" w:rsidRDefault="00424C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01A4"/>
    <w:multiLevelType w:val="hybridMultilevel"/>
    <w:tmpl w:val="473EA6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734CBE"/>
    <w:multiLevelType w:val="multilevel"/>
    <w:tmpl w:val="4B3A6A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42103738">
    <w:abstractNumId w:val="1"/>
  </w:num>
  <w:num w:numId="2" w16cid:durableId="80060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87"/>
    <w:rsid w:val="0000523D"/>
    <w:rsid w:val="000114A8"/>
    <w:rsid w:val="000343D5"/>
    <w:rsid w:val="000A2D9F"/>
    <w:rsid w:val="000A51F1"/>
    <w:rsid w:val="000E54AA"/>
    <w:rsid w:val="000E6236"/>
    <w:rsid w:val="00106F8F"/>
    <w:rsid w:val="00137FF6"/>
    <w:rsid w:val="001A45F2"/>
    <w:rsid w:val="00202F1F"/>
    <w:rsid w:val="00272FBC"/>
    <w:rsid w:val="002B20B7"/>
    <w:rsid w:val="002E1ABC"/>
    <w:rsid w:val="0030129F"/>
    <w:rsid w:val="003A0285"/>
    <w:rsid w:val="003C007D"/>
    <w:rsid w:val="003C4CF8"/>
    <w:rsid w:val="00400E87"/>
    <w:rsid w:val="00424CD4"/>
    <w:rsid w:val="00472EDF"/>
    <w:rsid w:val="00484BC9"/>
    <w:rsid w:val="004955FF"/>
    <w:rsid w:val="004F114D"/>
    <w:rsid w:val="005400E1"/>
    <w:rsid w:val="0055776C"/>
    <w:rsid w:val="0057473A"/>
    <w:rsid w:val="00583DD0"/>
    <w:rsid w:val="00592A70"/>
    <w:rsid w:val="005B12A2"/>
    <w:rsid w:val="005D0EFF"/>
    <w:rsid w:val="005D2943"/>
    <w:rsid w:val="005D326F"/>
    <w:rsid w:val="005D3866"/>
    <w:rsid w:val="005E3731"/>
    <w:rsid w:val="005F037E"/>
    <w:rsid w:val="00624CD4"/>
    <w:rsid w:val="0066230C"/>
    <w:rsid w:val="006B10FF"/>
    <w:rsid w:val="00711FEF"/>
    <w:rsid w:val="007238A2"/>
    <w:rsid w:val="00740C57"/>
    <w:rsid w:val="0075444C"/>
    <w:rsid w:val="00792A04"/>
    <w:rsid w:val="007B718E"/>
    <w:rsid w:val="007D5288"/>
    <w:rsid w:val="007F199C"/>
    <w:rsid w:val="00801898"/>
    <w:rsid w:val="00812277"/>
    <w:rsid w:val="00840F12"/>
    <w:rsid w:val="00842695"/>
    <w:rsid w:val="00853D45"/>
    <w:rsid w:val="00855F10"/>
    <w:rsid w:val="00866334"/>
    <w:rsid w:val="00874222"/>
    <w:rsid w:val="008A23C7"/>
    <w:rsid w:val="008B4A01"/>
    <w:rsid w:val="008E3A4C"/>
    <w:rsid w:val="0093009C"/>
    <w:rsid w:val="00952227"/>
    <w:rsid w:val="00953E05"/>
    <w:rsid w:val="00957B60"/>
    <w:rsid w:val="00983FDD"/>
    <w:rsid w:val="00992E28"/>
    <w:rsid w:val="009A033B"/>
    <w:rsid w:val="009B3003"/>
    <w:rsid w:val="009C4C2A"/>
    <w:rsid w:val="009C5C10"/>
    <w:rsid w:val="00A06AFF"/>
    <w:rsid w:val="00A47855"/>
    <w:rsid w:val="00A62EF9"/>
    <w:rsid w:val="00AB2D10"/>
    <w:rsid w:val="00AC0BF4"/>
    <w:rsid w:val="00AC16F9"/>
    <w:rsid w:val="00AD0D1B"/>
    <w:rsid w:val="00AF3F24"/>
    <w:rsid w:val="00B04792"/>
    <w:rsid w:val="00B12EBB"/>
    <w:rsid w:val="00B47909"/>
    <w:rsid w:val="00B51791"/>
    <w:rsid w:val="00B62105"/>
    <w:rsid w:val="00B67A0E"/>
    <w:rsid w:val="00B85C4D"/>
    <w:rsid w:val="00B9233E"/>
    <w:rsid w:val="00B92AF5"/>
    <w:rsid w:val="00BB005F"/>
    <w:rsid w:val="00C14E7D"/>
    <w:rsid w:val="00C219F0"/>
    <w:rsid w:val="00C511ED"/>
    <w:rsid w:val="00C547FF"/>
    <w:rsid w:val="00C71662"/>
    <w:rsid w:val="00C94D8D"/>
    <w:rsid w:val="00D50713"/>
    <w:rsid w:val="00D72F2E"/>
    <w:rsid w:val="00DD413A"/>
    <w:rsid w:val="00DF7022"/>
    <w:rsid w:val="00E06F72"/>
    <w:rsid w:val="00E16DA9"/>
    <w:rsid w:val="00E27569"/>
    <w:rsid w:val="00E96D84"/>
    <w:rsid w:val="00EA6B61"/>
    <w:rsid w:val="00EC109A"/>
    <w:rsid w:val="00F216B6"/>
    <w:rsid w:val="00F37E41"/>
    <w:rsid w:val="00F81990"/>
    <w:rsid w:val="00FC3396"/>
    <w:rsid w:val="00FC63A5"/>
    <w:rsid w:val="00FC7575"/>
    <w:rsid w:val="00FF4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8A36"/>
  <w15:docId w15:val="{57B37EA0-C33A-43E2-A257-82C8BD8A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F1F"/>
    <w:pPr>
      <w:ind w:left="720"/>
      <w:contextualSpacing/>
    </w:pPr>
  </w:style>
  <w:style w:type="paragraph" w:styleId="a4">
    <w:name w:val="header"/>
    <w:basedOn w:val="a"/>
    <w:link w:val="a5"/>
    <w:uiPriority w:val="99"/>
    <w:unhideWhenUsed/>
    <w:rsid w:val="00424CD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24CD4"/>
  </w:style>
  <w:style w:type="paragraph" w:styleId="a6">
    <w:name w:val="footer"/>
    <w:basedOn w:val="a"/>
    <w:link w:val="a7"/>
    <w:uiPriority w:val="99"/>
    <w:unhideWhenUsed/>
    <w:rsid w:val="00424CD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2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1848</TotalTime>
  <Pages>4</Pages>
  <Words>4680</Words>
  <Characters>2669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Світлана Пекарчук</cp:lastModifiedBy>
  <cp:revision>44</cp:revision>
  <cp:lastPrinted>2025-04-24T09:17:00Z</cp:lastPrinted>
  <dcterms:created xsi:type="dcterms:W3CDTF">2025-01-03T14:03:00Z</dcterms:created>
  <dcterms:modified xsi:type="dcterms:W3CDTF">2026-03-09T16:45:00Z</dcterms:modified>
</cp:coreProperties>
</file>